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6EEB0" w14:textId="77777777" w:rsidR="000F7340" w:rsidRPr="00CE75E4" w:rsidRDefault="000F7340" w:rsidP="000F7340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lang w:eastAsia="ar-SA"/>
        </w:rPr>
      </w:pPr>
      <w:r w:rsidRPr="00CE75E4">
        <w:rPr>
          <w:rFonts w:ascii="Tahoma" w:eastAsia="Times New Roman" w:hAnsi="Tahoma" w:cs="Tahoma"/>
          <w:b/>
          <w:lang w:val="en-GB" w:eastAsia="ar-SA"/>
        </w:rPr>
        <w:t>ENTY</w:t>
      </w:r>
      <w:r w:rsidRPr="00CE75E4">
        <w:rPr>
          <w:rFonts w:ascii="Tahoma" w:eastAsia="Times New Roman" w:hAnsi="Tahoma" w:cs="Tahoma"/>
          <w:b/>
          <w:lang w:eastAsia="ar-SA"/>
        </w:rPr>
        <w:t>Π</w:t>
      </w:r>
      <w:r w:rsidRPr="00CE75E4">
        <w:rPr>
          <w:rFonts w:ascii="Tahoma" w:eastAsia="Times New Roman" w:hAnsi="Tahoma" w:cs="Tahoma"/>
          <w:b/>
          <w:lang w:val="en-GB" w:eastAsia="ar-SA"/>
        </w:rPr>
        <w:t>O</w:t>
      </w:r>
      <w:r w:rsidRPr="00CE75E4">
        <w:rPr>
          <w:rFonts w:ascii="Tahoma" w:eastAsia="Times New Roman" w:hAnsi="Tahoma" w:cs="Tahoma"/>
          <w:b/>
          <w:lang w:eastAsia="ar-SA"/>
        </w:rPr>
        <w:t xml:space="preserve"> </w:t>
      </w:r>
      <w:r w:rsidRPr="00CE75E4">
        <w:rPr>
          <w:rFonts w:ascii="Tahoma" w:eastAsia="Times New Roman" w:hAnsi="Tahoma" w:cs="Tahoma"/>
          <w:b/>
          <w:lang w:val="en-GB" w:eastAsia="ar-SA"/>
        </w:rPr>
        <w:t>I</w:t>
      </w:r>
      <w:r w:rsidRPr="00CE75E4">
        <w:rPr>
          <w:rFonts w:ascii="Tahoma" w:eastAsia="Times New Roman" w:hAnsi="Tahoma" w:cs="Tahoma"/>
          <w:b/>
          <w:lang w:eastAsia="ar-SA"/>
        </w:rPr>
        <w:t>-2</w:t>
      </w:r>
    </w:p>
    <w:p w14:paraId="79AFD7EF" w14:textId="33D24074" w:rsidR="000F7340" w:rsidRPr="00CE75E4" w:rsidRDefault="000F7340" w:rsidP="000F7340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lang w:eastAsia="ar-SA"/>
        </w:rPr>
      </w:pPr>
      <w:r w:rsidRPr="00CE75E4">
        <w:rPr>
          <w:rFonts w:ascii="Tahoma" w:eastAsia="Times New Roman" w:hAnsi="Tahoma" w:cs="Tahoma"/>
          <w:b/>
          <w:lang w:eastAsia="ar-SA"/>
        </w:rPr>
        <w:t>ΣΥΜΠΛΗΡΩΜΑΤΙΚΑ ΣΤΟΙΧΕΙΑ ΑΙΤΗΣΗΣ</w:t>
      </w:r>
      <w:r w:rsidR="00855A28" w:rsidRPr="00CE75E4">
        <w:rPr>
          <w:rFonts w:ascii="Tahoma" w:eastAsia="Times New Roman" w:hAnsi="Tahoma" w:cs="Tahoma"/>
          <w:b/>
          <w:lang w:eastAsia="ar-SA"/>
        </w:rPr>
        <w:t xml:space="preserve"> ΣΤΗΡΙΞΗΣ</w:t>
      </w:r>
    </w:p>
    <w:p w14:paraId="3255A453" w14:textId="77777777" w:rsidR="00227998" w:rsidRPr="00CE75E4" w:rsidRDefault="00227998" w:rsidP="000F7340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lang w:eastAsia="ar-SA"/>
        </w:rPr>
      </w:pP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1"/>
        <w:gridCol w:w="3686"/>
      </w:tblGrid>
      <w:tr w:rsidR="00227998" w:rsidRPr="00CE75E4" w14:paraId="4E625F48" w14:textId="77777777" w:rsidTr="00B86D90">
        <w:trPr>
          <w:trHeight w:val="509"/>
        </w:trPr>
        <w:tc>
          <w:tcPr>
            <w:tcW w:w="710" w:type="dxa"/>
            <w:shd w:val="clear" w:color="auto" w:fill="AEAAAA" w:themeFill="background2" w:themeFillShade="BF"/>
            <w:vAlign w:val="center"/>
          </w:tcPr>
          <w:p w14:paraId="0F2C5834" w14:textId="5B3E4DD9" w:rsidR="00227998" w:rsidRPr="00CE75E4" w:rsidRDefault="00227998" w:rsidP="006D3A44">
            <w:pPr>
              <w:spacing w:before="120" w:after="0" w:line="240" w:lineRule="auto"/>
              <w:ind w:left="40"/>
              <w:jc w:val="center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Α</w:t>
            </w:r>
          </w:p>
        </w:tc>
        <w:tc>
          <w:tcPr>
            <w:tcW w:w="8647" w:type="dxa"/>
            <w:gridSpan w:val="2"/>
            <w:shd w:val="clear" w:color="auto" w:fill="AEAAAA" w:themeFill="background2" w:themeFillShade="BF"/>
          </w:tcPr>
          <w:p w14:paraId="33408CB2" w14:textId="62830E48" w:rsidR="00227998" w:rsidRPr="00CE75E4" w:rsidRDefault="00227998" w:rsidP="00227998">
            <w:pPr>
              <w:spacing w:before="120" w:after="0" w:line="240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ΕΠΙΠΡΟΣΘΕΤΑ ΣΤΟΙΧΕΙΑ ΓΙΑ ΤΟ ΔΙΚΑΙΟΥΧΟ</w:t>
            </w:r>
          </w:p>
        </w:tc>
      </w:tr>
      <w:tr w:rsidR="00263090" w:rsidRPr="00CE75E4" w14:paraId="698F7766" w14:textId="77777777" w:rsidTr="00B86D90">
        <w:trPr>
          <w:trHeight w:val="1105"/>
        </w:trPr>
        <w:tc>
          <w:tcPr>
            <w:tcW w:w="710" w:type="dxa"/>
            <w:shd w:val="clear" w:color="auto" w:fill="D9D9D9"/>
            <w:vAlign w:val="center"/>
          </w:tcPr>
          <w:p w14:paraId="112771DD" w14:textId="19E9256E" w:rsidR="00263090" w:rsidRPr="00CE75E4" w:rsidRDefault="00263090" w:rsidP="00B058E0">
            <w:pPr>
              <w:spacing w:before="120" w:after="0" w:line="360" w:lineRule="auto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 xml:space="preserve">Α.1 </w:t>
            </w:r>
          </w:p>
        </w:tc>
        <w:tc>
          <w:tcPr>
            <w:tcW w:w="4961" w:type="dxa"/>
            <w:shd w:val="clear" w:color="auto" w:fill="D9D9D9"/>
            <w:vAlign w:val="center"/>
          </w:tcPr>
          <w:p w14:paraId="2EEE2619" w14:textId="204DB45F" w:rsidR="00263090" w:rsidRPr="00CE75E4" w:rsidRDefault="00263090" w:rsidP="00B86D90">
            <w:pPr>
              <w:spacing w:before="120" w:after="0" w:line="276" w:lineRule="auto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caps/>
                <w:lang w:eastAsia="el-GR"/>
              </w:rPr>
              <w:t>Ο δικαιούχος είναι κατά κύριο επάγγελμα ΠΑΡΑΚΤΙΟΣ ΑΛΙΕΑΣ ή εταιρικό σχήμα ΠΑΡΑΚΤΙΩΝ ΑΛΙΕΩΝ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13857DD" w14:textId="77777777" w:rsidR="00263090" w:rsidRPr="001B73E0" w:rsidRDefault="00263090" w:rsidP="00B86D90">
            <w:pPr>
              <w:spacing w:before="120" w:after="0" w:line="276" w:lineRule="auto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1B73E0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ΝΑΙ/ΟΧΙ</w:t>
            </w:r>
          </w:p>
        </w:tc>
      </w:tr>
      <w:tr w:rsidR="00263090" w:rsidRPr="00CE75E4" w14:paraId="11B7FC6B" w14:textId="77777777" w:rsidTr="00B86D90">
        <w:trPr>
          <w:trHeight w:val="12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8D6913" w14:textId="2D4BE0D3" w:rsidR="00263090" w:rsidRPr="00CE75E4" w:rsidRDefault="00263090" w:rsidP="00B058E0">
            <w:pPr>
              <w:spacing w:before="120" w:after="0" w:line="360" w:lineRule="auto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 xml:space="preserve">Α.2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7B9DE8" w14:textId="77777777" w:rsidR="00E52344" w:rsidRDefault="00E52344" w:rsidP="00B86D90">
            <w:pPr>
              <w:spacing w:before="120" w:after="0" w:line="276" w:lineRule="auto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ΕΠΑΓΓ</w:t>
            </w:r>
            <w:r>
              <w:rPr>
                <w:rFonts w:ascii="Tahoma" w:eastAsia="Calibri" w:hAnsi="Tahoma" w:cs="Tahoma"/>
                <w:b/>
                <w:lang w:eastAsia="el-GR"/>
              </w:rPr>
              <w:t>Ε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ΛΜΑΤΙΚΗ ΕΜΠΕΙΡΙΑ ΚΑΙ ΤΙΤΛΟΙ ΣΠΟΥΔΩΝ/ΚΑΤΑΡΤΙΣΗΣ</w:t>
            </w:r>
          </w:p>
          <w:p w14:paraId="3A48B0EB" w14:textId="0A65D667" w:rsidR="00263090" w:rsidRPr="001B73E0" w:rsidRDefault="00263090" w:rsidP="00B86D90">
            <w:pPr>
              <w:spacing w:before="120" w:after="0" w:line="276" w:lineRule="auto"/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</w:pPr>
            <w:r w:rsidRPr="001B73E0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>Γίνεται αναλυτική περιγραφή της επαγγελματικής εμπειρίας (πρέπει να αποδεικνύεται με ασφαλιστικές εισφορές) και των σπουδών του δικαιούχου (τίτλοι σπουδών, εκπαιδευτικό ίδρυμα, τμήμα), καθώς και των προγραμμάτων κατάρτισης που έχει παρακολουθήσει ο δικαιούχος (τίτλος προγράμματος, φορέας εκπαίδευσης). Τα προαναφερόμενα πρέπει να είναι συναφή με το επενδυτικό σχέδιο.</w:t>
            </w:r>
          </w:p>
        </w:tc>
      </w:tr>
      <w:tr w:rsidR="00E102D1" w:rsidRPr="00CE75E4" w14:paraId="5A34EE81" w14:textId="77777777" w:rsidTr="00B86D90">
        <w:trPr>
          <w:trHeight w:val="1254"/>
        </w:trPr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B314" w14:textId="77777777" w:rsidR="00E102D1" w:rsidRPr="00CE75E4" w:rsidRDefault="00E102D1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4909B7D9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42C4BF01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0A369FFB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6F4DB826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40F0E534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315AEDF2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7908AEAA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6E8557D7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19D6A2EC" w14:textId="5D21A35F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</w:tc>
      </w:tr>
    </w:tbl>
    <w:p w14:paraId="3D2BBD92" w14:textId="657B82B5" w:rsidR="004068F8" w:rsidRPr="00CE75E4" w:rsidRDefault="004068F8">
      <w:pPr>
        <w:rPr>
          <w:rFonts w:ascii="Tahoma" w:hAnsi="Tahoma" w:cs="Tahoma"/>
        </w:rPr>
      </w:pPr>
    </w:p>
    <w:p w14:paraId="7584A51E" w14:textId="77777777" w:rsidR="00091F43" w:rsidRPr="00CE75E4" w:rsidRDefault="00091F43">
      <w:pPr>
        <w:rPr>
          <w:rFonts w:ascii="Tahoma" w:hAnsi="Tahoma" w:cs="Tahoma"/>
        </w:rPr>
      </w:pPr>
    </w:p>
    <w:p w14:paraId="682AFECC" w14:textId="77777777" w:rsidR="006F5D30" w:rsidRPr="00CE75E4" w:rsidRDefault="006F5D30">
      <w:pPr>
        <w:rPr>
          <w:rFonts w:ascii="Tahoma" w:hAnsi="Tahoma" w:cs="Tahoma"/>
        </w:rPr>
      </w:pPr>
    </w:p>
    <w:p w14:paraId="785AF3CD" w14:textId="5448072B" w:rsidR="006F5D30" w:rsidRPr="00CE75E4" w:rsidRDefault="006F5D30">
      <w:pPr>
        <w:rPr>
          <w:rFonts w:ascii="Tahoma" w:hAnsi="Tahoma" w:cs="Tahoma"/>
        </w:rPr>
      </w:pPr>
    </w:p>
    <w:p w14:paraId="6E5D81A2" w14:textId="77777777" w:rsidR="00A41258" w:rsidRPr="00CE75E4" w:rsidRDefault="00A41258">
      <w:pPr>
        <w:rPr>
          <w:rFonts w:ascii="Tahoma" w:hAnsi="Tahoma" w:cs="Tahoma"/>
        </w:rPr>
        <w:sectPr w:rsidR="00A41258" w:rsidRPr="00CE75E4">
          <w:footerReference w:type="default" r:id="rId7"/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</w:p>
    <w:tbl>
      <w:tblPr>
        <w:tblW w:w="15079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210"/>
        <w:gridCol w:w="1134"/>
        <w:gridCol w:w="1381"/>
        <w:gridCol w:w="1797"/>
        <w:gridCol w:w="993"/>
        <w:gridCol w:w="1937"/>
        <w:gridCol w:w="1340"/>
        <w:gridCol w:w="1418"/>
        <w:gridCol w:w="2616"/>
        <w:gridCol w:w="1701"/>
      </w:tblGrid>
      <w:tr w:rsidR="00263090" w:rsidRPr="00CE75E4" w14:paraId="5EA875D1" w14:textId="77777777" w:rsidTr="00B86D90">
        <w:trPr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A92BB30" w14:textId="7D8007FE" w:rsidR="00263090" w:rsidRPr="00CE75E4" w:rsidRDefault="00263090" w:rsidP="00B86D90">
            <w:pPr>
              <w:keepNext/>
              <w:tabs>
                <w:tab w:val="left" w:pos="2835"/>
                <w:tab w:val="left" w:pos="3119"/>
                <w:tab w:val="left" w:pos="453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textAlignment w:val="baseline"/>
              <w:outlineLvl w:val="4"/>
              <w:rPr>
                <w:rFonts w:ascii="Tahoma" w:eastAsia="Times New Roman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caps/>
              </w:rPr>
              <w:t>α.3</w:t>
            </w:r>
          </w:p>
        </w:tc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F7961C4" w14:textId="335E2943" w:rsidR="00263090" w:rsidRPr="00CE75E4" w:rsidRDefault="00263090" w:rsidP="00B86D90">
            <w:pPr>
              <w:keepNext/>
              <w:tabs>
                <w:tab w:val="left" w:pos="2835"/>
                <w:tab w:val="left" w:pos="3119"/>
                <w:tab w:val="left" w:pos="453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outlineLvl w:val="4"/>
              <w:rPr>
                <w:rFonts w:ascii="Tahoma" w:eastAsia="Times New Roman" w:hAnsi="Tahoma" w:cs="Tahoma"/>
                <w:b/>
                <w:lang w:eastAsia="el-GR"/>
              </w:rPr>
            </w:pPr>
            <w:r w:rsidRPr="00CE75E4">
              <w:rPr>
                <w:rFonts w:ascii="Tahoma" w:eastAsia="Times New Roman" w:hAnsi="Tahoma" w:cs="Tahoma"/>
                <w:b/>
                <w:lang w:eastAsia="el-GR"/>
              </w:rPr>
              <w:t>ΠΡΟΗΓΟΥΜΕΝΕΣ ΕΠΙΧΟΡΗΓΗΣΕΙΣ ΕΡΓΩΝ ΤΟΥ ΥΠΟΨΗΦΙΟΥ ΔΙΚΑΙΟΥΧΟΥ (</w:t>
            </w:r>
            <w:r w:rsidRPr="00CE75E4">
              <w:rPr>
                <w:rFonts w:ascii="Tahoma" w:eastAsia="Times New Roman" w:hAnsi="Tahoma" w:cs="Tahoma"/>
                <w:b/>
                <w:u w:val="single"/>
                <w:lang w:eastAsia="el-GR"/>
              </w:rPr>
              <w:t>σε επίπεδο ομίλου εταιρειών</w:t>
            </w:r>
            <w:r w:rsidRPr="00CE75E4">
              <w:rPr>
                <w:rFonts w:ascii="Tahoma" w:eastAsia="Times New Roman" w:hAnsi="Tahoma" w:cs="Tahoma"/>
                <w:b/>
                <w:lang w:eastAsia="el-GR"/>
              </w:rPr>
              <w:t>) ΣΤ</w:t>
            </w:r>
            <w:r>
              <w:rPr>
                <w:rFonts w:ascii="Tahoma" w:eastAsia="Times New Roman" w:hAnsi="Tahoma" w:cs="Tahoma"/>
                <w:b/>
                <w:lang w:eastAsia="el-GR"/>
              </w:rPr>
              <w:t>Ο</w:t>
            </w:r>
            <w:r w:rsidRPr="00CE75E4">
              <w:rPr>
                <w:rFonts w:ascii="Tahoma" w:eastAsia="Times New Roman" w:hAnsi="Tahoma" w:cs="Tahoma"/>
                <w:b/>
                <w:lang w:eastAsia="el-GR"/>
              </w:rPr>
              <w:t xml:space="preserve"> ΠΛΑΙΣΙ</w:t>
            </w:r>
            <w:r>
              <w:rPr>
                <w:rFonts w:ascii="Tahoma" w:eastAsia="Times New Roman" w:hAnsi="Tahoma" w:cs="Tahoma"/>
                <w:b/>
                <w:lang w:eastAsia="el-GR"/>
              </w:rPr>
              <w:t>Ο</w:t>
            </w:r>
            <w:r w:rsidRPr="00CE75E4">
              <w:rPr>
                <w:rFonts w:ascii="Tahoma" w:eastAsia="Times New Roman" w:hAnsi="Tahoma" w:cs="Tahoma"/>
                <w:b/>
                <w:lang w:eastAsia="el-GR"/>
              </w:rPr>
              <w:t xml:space="preserve"> ΚΟΙΝΟΤΙΚΩΝ Ή ΕΘΝΙΚΩΝ ΕΝΙΣΧΥΣΕΩΝ</w:t>
            </w:r>
          </w:p>
        </w:tc>
      </w:tr>
      <w:tr w:rsidR="006F5D30" w:rsidRPr="00CE75E4" w14:paraId="3A496BCA" w14:textId="77777777" w:rsidTr="00B86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B60D" w14:textId="77777777" w:rsidR="006F5D30" w:rsidRPr="00F606B0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1CD8" w14:textId="717D50C7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ΠΡΟΓΡΑΜΜΑ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315C" w14:textId="77777777" w:rsidR="006F5D30" w:rsidRPr="00F606B0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-20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ΦΟΡΕΑΣ ΕΓΚΡΙΣΗΣ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5E544F" w14:textId="77777777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ΑΡΙΘΜΟΣ ΠΡΩΤΟΚΟΛΛΟΥ – ΗΜ/ΝΙΑ ΕΓΚΡΙΣΗΣ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5C40" w14:textId="77777777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ΑΦΜ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40DF42" w14:textId="6D179714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ΕΓΚΕΚΡΙΜΕΝΟΣ ΠΡΟΫΠΟΛΟΓΙΣΜΟΣ</w:t>
            </w:r>
            <w:r w:rsid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 xml:space="preserve"> </w:t>
            </w: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(€)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C1E948" w14:textId="77777777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ΕΓΚΕΚΡΙΜΕΝΗ ΕΠΙΧΟΡΗΓΗΣΗ (€)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1F1DD6" w14:textId="77777777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ΗΜ/ΝΙΑ ΑΠΟΠΛΗΡΩΜΗΣ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C87ACE" w14:textId="26F7D663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ΣΧΕΣΗ ΜΕ ΤΟ ΠΡΟΤΕΙΝΟΜΕΝΟ ΕΡΓΟ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1BDF12" w14:textId="6E0F7A64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 xml:space="preserve">ΕΙΣΠΡΑΧΘΕΙΣΑ ΕΠΙΧΟΡΗΓΗΣΗ  </w:t>
            </w:r>
            <w:r w:rsid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(</w:t>
            </w: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€)</w:t>
            </w:r>
          </w:p>
        </w:tc>
      </w:tr>
      <w:tr w:rsidR="006F5D30" w:rsidRPr="00CE75E4" w14:paraId="51200DAB" w14:textId="77777777" w:rsidTr="00B86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EB57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2F8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002F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C79E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C940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4F5B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04E3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6677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13418939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06B4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</w:tr>
      <w:tr w:rsidR="006F5D30" w:rsidRPr="00CE75E4" w14:paraId="2DD0EC8C" w14:textId="77777777" w:rsidTr="00B86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30A3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BD0C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5B69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B41E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CF18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B0A7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9D7C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54F8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28C98D67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840E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</w:tr>
      <w:tr w:rsidR="006F5D30" w:rsidRPr="00CE75E4" w14:paraId="21A16155" w14:textId="77777777" w:rsidTr="00B86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7A12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DBC1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656F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49DD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6467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70F9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EB14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4A51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7A8FB633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CC3E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</w:tr>
      <w:tr w:rsidR="006F5D30" w:rsidRPr="00CE75E4" w14:paraId="523C3444" w14:textId="77777777" w:rsidTr="00B86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C8A1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9EA8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6885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C02F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D4E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6832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1E5A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5AE1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50F55110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BF3B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</w:tr>
      <w:tr w:rsidR="006F5D30" w:rsidRPr="00CE75E4" w14:paraId="544C56B1" w14:textId="77777777" w:rsidTr="00B86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FC07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84E4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EB55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E0D0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998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EAD9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5FC6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F9B6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07E4793D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BC86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</w:tr>
    </w:tbl>
    <w:p w14:paraId="1AE071C5" w14:textId="5E9E6C7C" w:rsidR="006F5D30" w:rsidRPr="00CE75E4" w:rsidRDefault="006D30E1" w:rsidP="00F606B0">
      <w:pPr>
        <w:shd w:val="clear" w:color="auto" w:fill="FFFFFF"/>
        <w:suppressAutoHyphens/>
        <w:spacing w:after="0" w:line="360" w:lineRule="auto"/>
        <w:jc w:val="both"/>
        <w:rPr>
          <w:rFonts w:ascii="Tahoma" w:hAnsi="Tahoma" w:cs="Tahoma"/>
        </w:rPr>
      </w:pPr>
      <w:r w:rsidRPr="00F606B0">
        <w:rPr>
          <w:rFonts w:ascii="Tahoma" w:eastAsia="Times New Roman" w:hAnsi="Tahoma" w:cs="Tahoma"/>
          <w:i/>
          <w:position w:val="-30"/>
          <w:sz w:val="18"/>
          <w:szCs w:val="18"/>
          <w:lang w:eastAsia="ar-SA"/>
        </w:rPr>
        <w:t>Συμπληρώνεται τόσο για την ίδια την εταιρεία όσο και για τις επιχειρήσεις με τις οποίες αποτελεί όμιλο</w:t>
      </w:r>
      <w:r w:rsidR="00F606B0">
        <w:rPr>
          <w:rFonts w:ascii="Tahoma" w:eastAsia="Times New Roman" w:hAnsi="Tahoma" w:cs="Tahoma"/>
          <w:i/>
          <w:position w:val="-30"/>
          <w:sz w:val="18"/>
          <w:szCs w:val="18"/>
          <w:lang w:eastAsia="ar-SA"/>
        </w:rPr>
        <w:t>.</w:t>
      </w:r>
    </w:p>
    <w:p w14:paraId="112F1877" w14:textId="56CA5A08" w:rsidR="00ED7017" w:rsidRPr="00CE75E4" w:rsidRDefault="00ED7017">
      <w:pPr>
        <w:rPr>
          <w:rFonts w:ascii="Tahoma" w:hAnsi="Tahoma" w:cs="Tahoma"/>
        </w:rPr>
      </w:pPr>
    </w:p>
    <w:p w14:paraId="2BECC5B7" w14:textId="3569CB08" w:rsidR="00ED7017" w:rsidRPr="00CE75E4" w:rsidRDefault="00ED7017">
      <w:pPr>
        <w:rPr>
          <w:rFonts w:ascii="Tahoma" w:hAnsi="Tahoma" w:cs="Tahoma"/>
        </w:rPr>
      </w:pPr>
    </w:p>
    <w:p w14:paraId="369ECBAC" w14:textId="04F85031" w:rsidR="00ED7017" w:rsidRPr="00CE75E4" w:rsidRDefault="00ED7017">
      <w:pPr>
        <w:rPr>
          <w:rFonts w:ascii="Tahoma" w:hAnsi="Tahoma" w:cs="Tahoma"/>
        </w:rPr>
      </w:pPr>
    </w:p>
    <w:p w14:paraId="21DC29C0" w14:textId="77777777" w:rsidR="006A1A06" w:rsidRPr="00CE75E4" w:rsidRDefault="006A1A06">
      <w:pPr>
        <w:rPr>
          <w:rFonts w:ascii="Tahoma" w:hAnsi="Tahoma" w:cs="Tahoma"/>
        </w:rPr>
        <w:sectPr w:rsidR="006A1A06" w:rsidRPr="00CE75E4" w:rsidSect="00B0403B">
          <w:footerReference w:type="default" r:id="rId8"/>
          <w:pgSz w:w="16838" w:h="11906" w:orient="landscape"/>
          <w:pgMar w:top="1797" w:right="1440" w:bottom="1985" w:left="1440" w:header="709" w:footer="709" w:gutter="0"/>
          <w:cols w:space="708"/>
          <w:docGrid w:linePitch="360"/>
        </w:sect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789"/>
      </w:tblGrid>
      <w:tr w:rsidR="00973BC7" w:rsidRPr="00CE75E4" w14:paraId="5EBFB264" w14:textId="77777777" w:rsidTr="00B86D90">
        <w:tc>
          <w:tcPr>
            <w:tcW w:w="709" w:type="dxa"/>
            <w:shd w:val="clear" w:color="auto" w:fill="AEAAAA" w:themeFill="background2" w:themeFillShade="BF"/>
          </w:tcPr>
          <w:p w14:paraId="6B76E12D" w14:textId="63E9E71F" w:rsidR="00973BC7" w:rsidRPr="00CE75E4" w:rsidRDefault="00973BC7" w:rsidP="00B86D90">
            <w:pPr>
              <w:spacing w:before="120" w:after="0" w:line="240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lastRenderedPageBreak/>
              <w:t>Β</w:t>
            </w:r>
          </w:p>
        </w:tc>
        <w:tc>
          <w:tcPr>
            <w:tcW w:w="8789" w:type="dxa"/>
            <w:shd w:val="clear" w:color="auto" w:fill="AEAAAA" w:themeFill="background2" w:themeFillShade="BF"/>
            <w:vAlign w:val="center"/>
          </w:tcPr>
          <w:p w14:paraId="4AA95F74" w14:textId="299D2AA8" w:rsidR="00973BC7" w:rsidRPr="00CE75E4" w:rsidRDefault="00973BC7" w:rsidP="00B86D90">
            <w:pPr>
              <w:spacing w:before="120" w:after="0" w:line="360" w:lineRule="auto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ΛΟΙΠΑ ΣΤΟΙΧΕΙΑ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 xml:space="preserve"> </w:t>
            </w:r>
            <w:r w:rsidR="006D3A44">
              <w:rPr>
                <w:rFonts w:ascii="Tahoma" w:eastAsia="Calibri" w:hAnsi="Tahoma" w:cs="Tahoma"/>
                <w:b/>
                <w:lang w:eastAsia="el-GR"/>
              </w:rPr>
              <w:t>ΠΡΟΤΕΙΝΟΜΕΝΗΣ ΠΡΑΞΗΣ</w:t>
            </w:r>
          </w:p>
        </w:tc>
      </w:tr>
    </w:tbl>
    <w:p w14:paraId="45291EF3" w14:textId="08A18863" w:rsidR="00ED7017" w:rsidRPr="003C679A" w:rsidRDefault="00ED7017">
      <w:pPr>
        <w:rPr>
          <w:rFonts w:ascii="Tahoma" w:hAnsi="Tahoma" w:cs="Tahoma"/>
          <w:sz w:val="12"/>
          <w:szCs w:val="12"/>
        </w:rPr>
      </w:pPr>
    </w:p>
    <w:tbl>
      <w:tblPr>
        <w:tblW w:w="946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5493"/>
        <w:gridCol w:w="3260"/>
      </w:tblGrid>
      <w:tr w:rsidR="00234387" w:rsidRPr="00CE75E4" w14:paraId="36B85597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0D0ED270" w14:textId="61652823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>.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1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0CABD288" w14:textId="64167BAB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caps/>
                <w:lang w:eastAsia="el-GR"/>
              </w:rPr>
              <w:t>Συνοπτικη περιγραφη της υφισταμενησ καταστασησ του προτ</w:t>
            </w:r>
            <w:r w:rsidR="00B86D90">
              <w:rPr>
                <w:rFonts w:ascii="Tahoma" w:eastAsia="Calibri" w:hAnsi="Tahoma" w:cs="Tahoma"/>
                <w:b/>
                <w:caps/>
                <w:lang w:eastAsia="el-GR"/>
              </w:rPr>
              <w:t>Ε</w:t>
            </w:r>
            <w:r w:rsidRPr="00CE75E4">
              <w:rPr>
                <w:rFonts w:ascii="Tahoma" w:eastAsia="Calibri" w:hAnsi="Tahoma" w:cs="Tahoma"/>
                <w:b/>
                <w:caps/>
                <w:lang w:eastAsia="el-GR"/>
              </w:rPr>
              <w:t>ιΝΟΜΕνου εργου</w:t>
            </w:r>
          </w:p>
        </w:tc>
      </w:tr>
      <w:tr w:rsidR="00234387" w:rsidRPr="00CE75E4" w14:paraId="759FD1A0" w14:textId="77777777" w:rsidTr="006D3A44">
        <w:tc>
          <w:tcPr>
            <w:tcW w:w="9469" w:type="dxa"/>
            <w:gridSpan w:val="3"/>
            <w:shd w:val="clear" w:color="auto" w:fill="auto"/>
          </w:tcPr>
          <w:p w14:paraId="58B865CF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  <w:p w14:paraId="35269BE1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  <w:p w14:paraId="2536CCE0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  <w:p w14:paraId="425E6173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  <w:p w14:paraId="39CD5BD5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  <w:p w14:paraId="1648D92B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  <w:p w14:paraId="03BFF17C" w14:textId="53B70F72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</w:tc>
      </w:tr>
      <w:tr w:rsidR="00234387" w:rsidRPr="00CE75E4" w14:paraId="7E5B9FB0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0F39CE14" w14:textId="4E80BA74" w:rsidR="00234387" w:rsidRPr="00CE75E4" w:rsidRDefault="00FF1C39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="00234387" w:rsidRPr="00CE75E4">
              <w:rPr>
                <w:rFonts w:ascii="Tahoma" w:eastAsia="Calibri" w:hAnsi="Tahoma" w:cs="Tahoma"/>
                <w:b/>
                <w:lang w:val="en-US" w:eastAsia="el-GR"/>
              </w:rPr>
              <w:t>.</w:t>
            </w:r>
            <w:r w:rsidR="00234387" w:rsidRPr="00CE75E4">
              <w:rPr>
                <w:rFonts w:ascii="Tahoma" w:eastAsia="Calibri" w:hAnsi="Tahoma" w:cs="Tahoma"/>
                <w:b/>
                <w:lang w:eastAsia="el-GR"/>
              </w:rPr>
              <w:t>2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37A39EEC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ΑΝΑΛΥΤΙΚΗ ΠΕΡΙΓΡΑΦΗ ΦΥΣΙΚΟΥ ΑΝΤΙΚΕΙΜΕΝΟΥ</w:t>
            </w:r>
          </w:p>
          <w:p w14:paraId="1B148C6B" w14:textId="57B0341A" w:rsidR="00234387" w:rsidRPr="003C679A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Γίνεται αναλυτική περιγραφή του φυσικού αντικειμένου του προτεινόμενου έργου και τυχόν περαιτέρω τεκμηρίωση εφόσον το κρίνει ο δικαιούχος.</w:t>
            </w:r>
            <w:r w:rsidR="005D11FD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</w:t>
            </w:r>
            <w:r w:rsidR="008E329B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Κατ’ ελάχιστον αναφέρονται</w:t>
            </w:r>
            <w:r w:rsidR="00C06FFF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οι παρεμβάσεις που θα χρηματοδοτηθούν, τα βασικά τεχνικά – λειτουργικά και λοιπά χαρακτηριστικά</w:t>
            </w:r>
            <w:r w:rsidR="00FC705C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, ο ολοκληρωμένος χαρακτήρας της επένδυσης, τα παραγόμενα προϊόντα/υπηρεσίες, η αγορά στόχος</w:t>
            </w:r>
            <w:r w:rsidR="00274E25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, η μεθοδολογία υλοποίησης (απαιτούμενες ενέργειες, χρονική αλληλουχία ενεργειών)</w:t>
            </w:r>
            <w:r w:rsidR="00FC705C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κ.α.</w:t>
            </w:r>
          </w:p>
        </w:tc>
      </w:tr>
      <w:tr w:rsidR="00234387" w:rsidRPr="00CE75E4" w14:paraId="3A9DA525" w14:textId="77777777" w:rsidTr="006D3A44">
        <w:tc>
          <w:tcPr>
            <w:tcW w:w="9469" w:type="dxa"/>
            <w:gridSpan w:val="3"/>
            <w:shd w:val="clear" w:color="auto" w:fill="auto"/>
          </w:tcPr>
          <w:p w14:paraId="4994690A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D8E7135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C99F085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8ACF83A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1EBBC813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24F7563F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FB48475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0B4A409E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</w:tc>
      </w:tr>
      <w:tr w:rsidR="00234387" w:rsidRPr="00CE75E4" w14:paraId="6C8EB99A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4CD55BAD" w14:textId="311EA824" w:rsidR="00234387" w:rsidRPr="00CE75E4" w:rsidRDefault="00FF1C39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="00234387" w:rsidRPr="00CE75E4">
              <w:rPr>
                <w:rFonts w:ascii="Tahoma" w:eastAsia="Calibri" w:hAnsi="Tahoma" w:cs="Tahoma"/>
                <w:b/>
                <w:lang w:val="en-US" w:eastAsia="el-GR"/>
              </w:rPr>
              <w:t>.</w:t>
            </w:r>
            <w:r w:rsidR="00234387" w:rsidRPr="00CE75E4">
              <w:rPr>
                <w:rFonts w:ascii="Tahoma" w:eastAsia="Calibri" w:hAnsi="Tahoma" w:cs="Tahoma"/>
                <w:b/>
                <w:lang w:eastAsia="el-GR"/>
              </w:rPr>
              <w:t>3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478F8DF1" w14:textId="5822F1A4" w:rsidR="00234387" w:rsidRPr="00CE75E4" w:rsidRDefault="005A6B8B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bCs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bCs/>
                <w:lang w:eastAsia="el-GR"/>
              </w:rPr>
              <w:t>ΑΕΙΦΟΡΟΣ ΑΝΑΠΤΥΞΗ</w:t>
            </w:r>
          </w:p>
          <w:p w14:paraId="676BB44A" w14:textId="77777777" w:rsidR="005A6B8B" w:rsidRPr="003C679A" w:rsidRDefault="00C61F98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Γίνεται αναλυτική περιγραφή </w:t>
            </w:r>
            <w:r w:rsidR="006410C6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της συμβολής</w:t>
            </w:r>
            <w:r w:rsidR="00EC6B7B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του επενδυτικού σχεδίου στα κάτωθι:</w:t>
            </w:r>
          </w:p>
          <w:p w14:paraId="58B9F6C8" w14:textId="0DB830DD" w:rsidR="00EC6B7B" w:rsidRPr="003C679A" w:rsidRDefault="00ED0075" w:rsidP="003C679A">
            <w:pPr>
              <w:pStyle w:val="a4"/>
              <w:numPr>
                <w:ilvl w:val="0"/>
                <w:numId w:val="3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στη μείωση του περιβαλλοντικού αποτυπώματος άνθρακα</w:t>
            </w:r>
          </w:p>
          <w:p w14:paraId="182CFF32" w14:textId="50089E1B" w:rsidR="00ED0075" w:rsidRPr="003C679A" w:rsidRDefault="00ED0075" w:rsidP="00B86D90">
            <w:pPr>
              <w:pStyle w:val="a4"/>
              <w:numPr>
                <w:ilvl w:val="0"/>
                <w:numId w:val="3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στη μείωση των εκπομπών ρύπων με χρήση αντιρρυπαντικής</w:t>
            </w:r>
            <w:r w:rsidR="00E045A8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τεχνολογίας, αντιρρυπαντικών πρώτων υλών και καυσίμων</w:t>
            </w:r>
          </w:p>
          <w:p w14:paraId="54B9B4EE" w14:textId="17CC6A90" w:rsidR="00E045A8" w:rsidRPr="003C679A" w:rsidRDefault="00E045A8" w:rsidP="00B86D90">
            <w:pPr>
              <w:pStyle w:val="a4"/>
              <w:numPr>
                <w:ilvl w:val="0"/>
                <w:numId w:val="3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στην γαλάζια ανάπτυξη (γαλάζια καινοτομία, μπλε βιοτεχνολογία κ.α.)</w:t>
            </w:r>
            <w:r w:rsidR="00116EF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, σύμφωνα με τις κατευθύνσεις</w:t>
            </w:r>
            <w:r w:rsidR="00116EFA" w:rsidRPr="003C679A">
              <w:rPr>
                <w:rFonts w:ascii="Tahoma" w:eastAsia="Calibri" w:hAnsi="Tahoma" w:cs="Tahoma"/>
                <w:lang w:eastAsia="el-GR"/>
              </w:rPr>
              <w:t xml:space="preserve"> </w:t>
            </w:r>
            <w:r w:rsidR="00116EF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της ΕΕ ή τις περιφερειακές και εθνικές πολιτικές</w:t>
            </w:r>
          </w:p>
          <w:p w14:paraId="3DA2CEAF" w14:textId="51A7B5C0" w:rsidR="00116EFA" w:rsidRPr="003C679A" w:rsidRDefault="00116EFA" w:rsidP="00B86D90">
            <w:pPr>
              <w:pStyle w:val="a4"/>
              <w:numPr>
                <w:ilvl w:val="0"/>
                <w:numId w:val="3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στους στόχους της Στρατηγικής της ΕΕ για την Μακρο </w:t>
            </w:r>
            <w:r w:rsidR="00E4514E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–</w:t>
            </w: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περιφέρεια</w:t>
            </w:r>
            <w:r w:rsidR="00E4514E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Αδριατικής – Ιονίου (E</w:t>
            </w:r>
            <w:r w:rsidR="00E4514E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USAIR</w:t>
            </w:r>
            <w:r w:rsidR="00E4514E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)</w:t>
            </w:r>
          </w:p>
          <w:p w14:paraId="758E3B88" w14:textId="5ADBF2E2" w:rsidR="00633257" w:rsidRPr="00CE75E4" w:rsidRDefault="00E4514E" w:rsidP="003C679A">
            <w:pPr>
              <w:pStyle w:val="a4"/>
              <w:numPr>
                <w:ilvl w:val="0"/>
                <w:numId w:val="3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στην προστασία του περιβάλλοντος</w:t>
            </w:r>
            <w:r w:rsidR="00633257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μέσω: 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i</w:t>
            </w:r>
            <w:r w:rsidR="00633257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) της πρακτικής διαχείρισης αποβλήτων, 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ii</w:t>
            </w:r>
            <w:r w:rsidR="00633257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) 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της χρήσης ανανεώσιμων</w:t>
            </w:r>
            <w:r w:rsidR="00BA00EA" w:rsidRPr="00CE75E4">
              <w:rPr>
                <w:rFonts w:ascii="Tahoma" w:eastAsia="Calibri" w:hAnsi="Tahoma" w:cs="Tahoma"/>
                <w:lang w:eastAsia="el-GR"/>
              </w:rPr>
              <w:t xml:space="preserve"> 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πηγών ενέργειας, 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iii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)</w:t>
            </w:r>
            <w:r w:rsidR="00432705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της χρήσης πρακτικών εξοικονόμησης ενέργειας, ύδατος κλπ,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iv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)</w:t>
            </w:r>
            <w:r w:rsidR="00432705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της εφαρμογής συστημάτων περιβαλλοντικής διαχείρισης (πχ </w:t>
            </w:r>
            <w:r w:rsidR="00432705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ISO</w:t>
            </w:r>
            <w:r w:rsidR="00432705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14000, </w:t>
            </w:r>
            <w:r w:rsidR="00432705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EMAS</w:t>
            </w:r>
            <w:r w:rsidR="00432705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)</w:t>
            </w:r>
          </w:p>
        </w:tc>
      </w:tr>
      <w:tr w:rsidR="00234387" w:rsidRPr="00CE75E4" w14:paraId="6F0A717D" w14:textId="77777777" w:rsidTr="006D3A44">
        <w:tc>
          <w:tcPr>
            <w:tcW w:w="9469" w:type="dxa"/>
            <w:gridSpan w:val="3"/>
            <w:shd w:val="clear" w:color="auto" w:fill="auto"/>
          </w:tcPr>
          <w:p w14:paraId="3FA45AA8" w14:textId="18CC9041" w:rsidR="002638E8" w:rsidRPr="00CE75E4" w:rsidRDefault="007B2CE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lastRenderedPageBreak/>
              <w:t>α</w:t>
            </w:r>
            <w:r w:rsidR="002638E8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66EECC2A" w14:textId="77777777" w:rsidR="0004166B" w:rsidRPr="00CE75E4" w:rsidRDefault="0004166B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183EAD4" w14:textId="2CD4959E" w:rsidR="002638E8" w:rsidRPr="00CE75E4" w:rsidRDefault="002638E8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27C96A0" w14:textId="2F817F94" w:rsidR="002638E8" w:rsidRPr="00CE75E4" w:rsidRDefault="007B2CE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="002638E8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1A6E5E83" w14:textId="172C7C91" w:rsidR="0004166B" w:rsidRPr="00CE75E4" w:rsidRDefault="0004166B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0BD871D" w14:textId="77777777" w:rsidR="00A836B4" w:rsidRPr="00CE75E4" w:rsidRDefault="00A836B4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0F95939" w14:textId="6550E137" w:rsidR="002638E8" w:rsidRPr="00CE75E4" w:rsidRDefault="00901DC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γ</w:t>
            </w:r>
            <w:r w:rsidR="002638E8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0FEF7E7D" w14:textId="22CC0009" w:rsidR="002638E8" w:rsidRPr="00CE75E4" w:rsidRDefault="002638E8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2D76219E" w14:textId="77777777" w:rsidR="00A836B4" w:rsidRPr="00CE75E4" w:rsidRDefault="00A836B4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76D8992" w14:textId="36B7989F" w:rsidR="002638E8" w:rsidRPr="00CE75E4" w:rsidRDefault="00901DC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δ</w:t>
            </w:r>
            <w:r w:rsidR="002638E8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364A5B57" w14:textId="2C9CE025" w:rsidR="002638E8" w:rsidRPr="00CE75E4" w:rsidRDefault="002638E8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66A23673" w14:textId="77777777" w:rsidR="00A836B4" w:rsidRPr="00CE75E4" w:rsidRDefault="00A836B4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62C6C8F" w14:textId="540A0507" w:rsidR="002638E8" w:rsidRPr="00CE75E4" w:rsidRDefault="00901DC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ε</w:t>
            </w:r>
            <w:r w:rsidR="0004166B"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="0004166B" w:rsidRPr="00CE75E4">
              <w:rPr>
                <w:rFonts w:ascii="Tahoma" w:eastAsia="Calibri" w:hAnsi="Tahoma" w:cs="Tahoma"/>
                <w:b/>
                <w:lang w:val="en-US" w:eastAsia="el-GR"/>
              </w:rPr>
              <w:t>i</w:t>
            </w:r>
            <w:r w:rsidR="0004166B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37BBE429" w14:textId="6D0F8AAB" w:rsidR="0004166B" w:rsidRPr="00CE75E4" w:rsidRDefault="0004166B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0DB262D7" w14:textId="77777777" w:rsidR="00A836B4" w:rsidRPr="00CE75E4" w:rsidRDefault="00A836B4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721D90A" w14:textId="1E08A330" w:rsidR="0004166B" w:rsidRPr="00CE75E4" w:rsidRDefault="00901DC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ε</w:t>
            </w:r>
            <w:r w:rsidR="0004166B"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="0004166B" w:rsidRPr="00CE75E4">
              <w:rPr>
                <w:rFonts w:ascii="Tahoma" w:eastAsia="Calibri" w:hAnsi="Tahoma" w:cs="Tahoma"/>
                <w:b/>
                <w:lang w:val="en-US" w:eastAsia="el-GR"/>
              </w:rPr>
              <w:t>ii</w:t>
            </w:r>
            <w:r w:rsidR="0004166B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05A1541B" w14:textId="5251F153" w:rsidR="0004166B" w:rsidRPr="00CE75E4" w:rsidRDefault="0004166B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87FE2A0" w14:textId="77777777" w:rsidR="00A836B4" w:rsidRPr="00CE75E4" w:rsidRDefault="00A836B4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1DCEC95C" w14:textId="783B27D9" w:rsidR="0004166B" w:rsidRPr="00CE75E4" w:rsidRDefault="00901DC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ε</w:t>
            </w:r>
            <w:r w:rsidR="0004166B"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="0004166B" w:rsidRPr="00CE75E4">
              <w:rPr>
                <w:rFonts w:ascii="Tahoma" w:eastAsia="Calibri" w:hAnsi="Tahoma" w:cs="Tahoma"/>
                <w:b/>
                <w:lang w:val="en-US" w:eastAsia="el-GR"/>
              </w:rPr>
              <w:t>iii</w:t>
            </w:r>
            <w:r w:rsidR="0004166B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2597F30E" w14:textId="4173BD5D" w:rsidR="0004166B" w:rsidRPr="00CE75E4" w:rsidRDefault="0004166B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47A1F24" w14:textId="77777777" w:rsidR="00A836B4" w:rsidRPr="00CE75E4" w:rsidRDefault="00A836B4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2675D3D3" w14:textId="668F66A7" w:rsidR="0004166B" w:rsidRPr="00CE75E4" w:rsidRDefault="00901DC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ε</w:t>
            </w:r>
            <w:r w:rsidR="0004166B" w:rsidRPr="00CE75E4">
              <w:rPr>
                <w:rFonts w:ascii="Tahoma" w:eastAsia="Calibri" w:hAnsi="Tahoma" w:cs="Tahoma"/>
                <w:b/>
                <w:lang w:val="en-US" w:eastAsia="el-GR"/>
              </w:rPr>
              <w:t>.iv)</w:t>
            </w:r>
          </w:p>
          <w:p w14:paraId="6CBDC66D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6939F21F" w14:textId="0CD89AF8" w:rsidR="00AF7E8C" w:rsidRPr="00CE75E4" w:rsidRDefault="00AF7E8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</w:tc>
      </w:tr>
      <w:tr w:rsidR="00FC5BAC" w:rsidRPr="00CE75E4" w14:paraId="4BA80FBC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0E9003ED" w14:textId="5B5C7084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EB2889"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EB2889">
              <w:rPr>
                <w:rFonts w:ascii="Tahoma" w:eastAsia="Calibri" w:hAnsi="Tahoma" w:cs="Tahoma"/>
                <w:b/>
                <w:lang w:val="en-US" w:eastAsia="el-GR"/>
              </w:rPr>
              <w:t>.</w:t>
            </w:r>
            <w:r w:rsidRPr="00EB2889">
              <w:rPr>
                <w:rFonts w:ascii="Tahoma" w:eastAsia="Calibri" w:hAnsi="Tahoma" w:cs="Tahoma"/>
                <w:b/>
                <w:lang w:eastAsia="el-GR"/>
              </w:rPr>
              <w:t>4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4C59C4A3" w14:textId="77777777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lang w:eastAsia="el-GR"/>
              </w:rPr>
            </w:pPr>
            <w:r w:rsidRPr="00EB2889">
              <w:rPr>
                <w:rFonts w:ascii="Tahoma" w:eastAsia="Times New Roman" w:hAnsi="Tahoma" w:cs="Tahoma"/>
                <w:b/>
                <w:lang w:eastAsia="el-GR"/>
              </w:rPr>
              <w:t>ΑΝΑΓΚΑΙΟΤΗΤΑ ΥΛΟΠΟΙΗΣΗΣ ΠΡΑΞΗΣ</w:t>
            </w:r>
          </w:p>
          <w:p w14:paraId="2AD96E65" w14:textId="77777777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</w:pP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>Γίνεται αναλυτική περιγραφή της συμβολής του επενδυτικού σχεδίου στα κάτωθι:</w:t>
            </w:r>
          </w:p>
          <w:p w14:paraId="726CCF9C" w14:textId="058B0CCE" w:rsidR="00FC5BAC" w:rsidRPr="00EB2889" w:rsidRDefault="00FC5BAC" w:rsidP="00EB2889">
            <w:pPr>
              <w:pStyle w:val="a4"/>
              <w:numPr>
                <w:ilvl w:val="0"/>
                <w:numId w:val="4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</w:pP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>στην υλοποίηση της τοπικής στρατηγικής</w:t>
            </w:r>
          </w:p>
          <w:p w14:paraId="237E9F0A" w14:textId="3B3F515C" w:rsidR="00FC5BAC" w:rsidRPr="00EB2889" w:rsidRDefault="00FC5BAC" w:rsidP="00EB2889">
            <w:pPr>
              <w:pStyle w:val="a4"/>
              <w:numPr>
                <w:ilvl w:val="0"/>
                <w:numId w:val="4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bCs/>
                <w:lang w:eastAsia="el-GR"/>
              </w:rPr>
            </w:pP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 xml:space="preserve">στην ικανοποίηση των κάτωθι όρων: 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val="en-US" w:eastAsia="el-GR"/>
              </w:rPr>
              <w:t>i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 xml:space="preserve">) συμβολή στον ειδικό στόχο της Ενωσιακής Προτεραιότητας, 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val="en-US" w:eastAsia="el-GR"/>
              </w:rPr>
              <w:t>ii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 xml:space="preserve">) συνάφεια της πράξης με ειδικές στρατηγικές (π.χ. Εθνικές Στρατηγικές, Στρατηγικές Έξυπνης Εξειδίκευσης, Στρατηγική για την Αδριατική &amp; το Ιόνιο, Περιφερειακές Στρατηγικές κλπ), 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val="en-US" w:eastAsia="el-GR"/>
              </w:rPr>
              <w:t>iii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 xml:space="preserve">) μη ύπαρξη παρόμοιας υπηρεσίας/επένδυσης στην περιοχή (Δημοτική Ενότητα), 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val="en-US" w:eastAsia="el-GR"/>
              </w:rPr>
              <w:t>iv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 xml:space="preserve">) συμβολή επί υφιστάμενων ή προβλεπόμενων δραστηριοτήτων, 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val="en-US" w:eastAsia="el-GR"/>
              </w:rPr>
              <w:t>v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>) αντιμετώπιση ειδικών αναγκών</w:t>
            </w:r>
          </w:p>
        </w:tc>
      </w:tr>
      <w:tr w:rsidR="00FC5BAC" w:rsidRPr="00CE75E4" w14:paraId="019392F7" w14:textId="77777777" w:rsidTr="006D3A44">
        <w:tc>
          <w:tcPr>
            <w:tcW w:w="9469" w:type="dxa"/>
            <w:gridSpan w:val="3"/>
            <w:shd w:val="clear" w:color="auto" w:fill="auto"/>
          </w:tcPr>
          <w:p w14:paraId="32572A78" w14:textId="4235BCC4" w:rsidR="00FF6447" w:rsidRPr="00696779" w:rsidRDefault="00EB2889" w:rsidP="00B86D90">
            <w:pPr>
              <w:spacing w:line="276" w:lineRule="auto"/>
              <w:rPr>
                <w:rFonts w:ascii="Tahoma" w:hAnsi="Tahoma" w:cs="Tahoma"/>
                <w:b/>
                <w:lang w:eastAsia="el-GR"/>
              </w:rPr>
            </w:pPr>
            <w:r w:rsidRPr="00696779">
              <w:rPr>
                <w:rFonts w:ascii="Tahoma" w:hAnsi="Tahoma" w:cs="Tahoma"/>
                <w:b/>
                <w:lang w:eastAsia="el-GR"/>
              </w:rPr>
              <w:t>α</w:t>
            </w:r>
            <w:r w:rsidR="00FC5BAC" w:rsidRPr="00696779">
              <w:rPr>
                <w:rFonts w:ascii="Tahoma" w:hAnsi="Tahoma" w:cs="Tahoma"/>
                <w:b/>
                <w:lang w:eastAsia="el-GR"/>
              </w:rPr>
              <w:t>)</w:t>
            </w:r>
            <w:r w:rsidR="00434031" w:rsidRPr="00696779">
              <w:rPr>
                <w:rFonts w:ascii="Tahoma" w:hAnsi="Tahoma" w:cs="Tahoma"/>
                <w:b/>
                <w:lang w:eastAsia="el-GR"/>
              </w:rPr>
              <w:t xml:space="preserve"> </w:t>
            </w:r>
          </w:p>
          <w:p w14:paraId="10852B2F" w14:textId="43978736" w:rsidR="00FF6447" w:rsidRPr="00EB2889" w:rsidRDefault="00FF6447" w:rsidP="00B86D90">
            <w:pPr>
              <w:spacing w:line="276" w:lineRule="auto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1E68812D" w14:textId="7E582949" w:rsidR="00FC5BAC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2A124AAA" w14:textId="5F5FEFAF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>i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1AC73599" w14:textId="77777777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67600040" w14:textId="77777777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080CD28" w14:textId="3E709E89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>i</w:t>
            </w:r>
            <w:r>
              <w:rPr>
                <w:rFonts w:ascii="Tahoma" w:eastAsia="Calibri" w:hAnsi="Tahoma" w:cs="Tahoma"/>
                <w:b/>
                <w:lang w:val="en-US" w:eastAsia="el-GR"/>
              </w:rPr>
              <w:t>i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213290F7" w14:textId="77777777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03203CCA" w14:textId="77777777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7C2CFECD" w14:textId="7926AD0C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>i</w:t>
            </w:r>
            <w:r>
              <w:rPr>
                <w:rFonts w:ascii="Tahoma" w:eastAsia="Calibri" w:hAnsi="Tahoma" w:cs="Tahoma"/>
                <w:b/>
                <w:lang w:val="en-US" w:eastAsia="el-GR"/>
              </w:rPr>
              <w:t>ii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06C8BC65" w14:textId="5EBC86CF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61DCE2F5" w14:textId="77777777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6537FEAC" w14:textId="5BC99095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>i</w:t>
            </w:r>
            <w:r>
              <w:rPr>
                <w:rFonts w:ascii="Tahoma" w:eastAsia="Calibri" w:hAnsi="Tahoma" w:cs="Tahoma"/>
                <w:b/>
                <w:lang w:val="en-US" w:eastAsia="el-GR"/>
              </w:rPr>
              <w:t>v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5E9994DB" w14:textId="09505BB2" w:rsidR="00FC5BAC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6ADA695F" w14:textId="58093F35" w:rsidR="00696779" w:rsidRDefault="00696779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7F3A35B6" w14:textId="772B75A2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>
              <w:rPr>
                <w:rFonts w:ascii="Tahoma" w:eastAsia="Calibri" w:hAnsi="Tahoma" w:cs="Tahoma"/>
                <w:b/>
                <w:lang w:val="en-US" w:eastAsia="el-GR"/>
              </w:rPr>
              <w:t>v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75CAC6D1" w14:textId="77777777" w:rsidR="00696779" w:rsidRPr="00EB2889" w:rsidRDefault="00696779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7E2C38FF" w14:textId="77777777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</w:tc>
      </w:tr>
      <w:tr w:rsidR="00FC5BAC" w:rsidRPr="00CE75E4" w14:paraId="0FFA8208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443BC466" w14:textId="016AECA6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lastRenderedPageBreak/>
              <w:t>Β.</w:t>
            </w:r>
            <w:r w:rsidR="009B3E88" w:rsidRPr="00CE75E4">
              <w:rPr>
                <w:rFonts w:ascii="Tahoma" w:eastAsia="Calibri" w:hAnsi="Tahoma" w:cs="Tahoma"/>
                <w:b/>
                <w:lang w:eastAsia="el-GR"/>
              </w:rPr>
              <w:t>5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4D8165EB" w14:textId="328D2D49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caps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caps/>
                <w:lang w:eastAsia="el-GR"/>
              </w:rPr>
              <w:t>Εφαρμογή συστημάτων διαχείρισης και ποιοτικών σημάτων</w:t>
            </w:r>
            <w:r w:rsidR="00C00585" w:rsidRPr="00C00585">
              <w:rPr>
                <w:rFonts w:ascii="Tahoma" w:eastAsia="Calibri" w:hAnsi="Tahoma" w:cs="Tahoma"/>
                <w:b/>
                <w:caps/>
                <w:lang w:eastAsia="el-GR"/>
              </w:rPr>
              <w:t xml:space="preserve"> </w:t>
            </w:r>
            <w:r w:rsidRPr="00CE75E4">
              <w:rPr>
                <w:rFonts w:ascii="Tahoma" w:eastAsia="Calibri" w:hAnsi="Tahoma" w:cs="Tahoma"/>
                <w:b/>
                <w:caps/>
                <w:lang w:eastAsia="el-GR"/>
              </w:rPr>
              <w:t>/</w:t>
            </w:r>
            <w:r w:rsidR="00C00585" w:rsidRPr="00C00585">
              <w:rPr>
                <w:rFonts w:ascii="Tahoma" w:eastAsia="Calibri" w:hAnsi="Tahoma" w:cs="Tahoma"/>
                <w:b/>
                <w:caps/>
                <w:lang w:eastAsia="el-GR"/>
              </w:rPr>
              <w:t xml:space="preserve"> </w:t>
            </w:r>
            <w:r w:rsidRPr="00CE75E4">
              <w:rPr>
                <w:rFonts w:ascii="Tahoma" w:eastAsia="Calibri" w:hAnsi="Tahoma" w:cs="Tahoma"/>
                <w:b/>
                <w:caps/>
                <w:lang w:eastAsia="el-GR"/>
              </w:rPr>
              <w:t>προτύπων</w:t>
            </w:r>
          </w:p>
          <w:p w14:paraId="43EA5638" w14:textId="782FD085" w:rsidR="00FC5BAC" w:rsidRPr="00C00585" w:rsidRDefault="00FC5BAC" w:rsidP="00C00585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iCs/>
                <w:caps/>
                <w:sz w:val="20"/>
                <w:szCs w:val="20"/>
                <w:lang w:eastAsia="el-GR"/>
              </w:rPr>
            </w:pPr>
            <w:r w:rsidRPr="00C00585">
              <w:rPr>
                <w:rFonts w:ascii="Tahoma" w:eastAsia="Times New Roman" w:hAnsi="Tahoma" w:cs="Tahoma"/>
                <w:iCs/>
                <w:sz w:val="20"/>
                <w:szCs w:val="20"/>
                <w:lang w:eastAsia="ar-SA"/>
              </w:rPr>
              <w:t xml:space="preserve">Αναφέρονται αναλυτικά τα συστήματα διαχείρισης και τα ποιοτικά σήματα (πχ </w:t>
            </w:r>
            <w:r w:rsidRPr="00C00585">
              <w:rPr>
                <w:rFonts w:ascii="Tahoma" w:eastAsia="Times New Roman" w:hAnsi="Tahoma" w:cs="Tahoma"/>
                <w:iCs/>
                <w:sz w:val="20"/>
                <w:szCs w:val="20"/>
                <w:lang w:val="en-US" w:eastAsia="ar-SA"/>
              </w:rPr>
              <w:t>ISO</w:t>
            </w:r>
            <w:r w:rsidRPr="00C00585">
              <w:rPr>
                <w:rFonts w:ascii="Tahoma" w:eastAsia="Times New Roman" w:hAnsi="Tahoma" w:cs="Tahoma"/>
                <w:iCs/>
                <w:sz w:val="20"/>
                <w:szCs w:val="20"/>
                <w:lang w:eastAsia="ar-SA"/>
              </w:rPr>
              <w:t xml:space="preserve"> κ.λπ.) που προβλέπονται στο πλαίσιο του προτεινόμενου έργου, πλην των περιβαλλοντικών συστημάτων διαχείρισης ποιότητας, που αναφέρονται στο προηγούμενο πεδίο (Β3).</w:t>
            </w:r>
          </w:p>
        </w:tc>
      </w:tr>
      <w:tr w:rsidR="00FC5BAC" w:rsidRPr="00CE75E4" w14:paraId="565CB86C" w14:textId="77777777" w:rsidTr="006D3A44">
        <w:tc>
          <w:tcPr>
            <w:tcW w:w="9469" w:type="dxa"/>
            <w:gridSpan w:val="3"/>
            <w:shd w:val="clear" w:color="auto" w:fill="auto"/>
          </w:tcPr>
          <w:p w14:paraId="47C16FE2" w14:textId="78A6F3C6" w:rsidR="009553F1" w:rsidRPr="00CE75E4" w:rsidRDefault="009553F1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A5CEB77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19C20F7F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44D937C1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C3CBEEE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 xml:space="preserve"> </w:t>
            </w:r>
          </w:p>
          <w:p w14:paraId="217585CE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49B0568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A2B2AE4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25194AF1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</w:tc>
      </w:tr>
      <w:tr w:rsidR="00FC5BAC" w:rsidRPr="00CE75E4" w14:paraId="57A6DAFB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3E1BDBE7" w14:textId="2EC0E716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>.</w:t>
            </w:r>
            <w:r w:rsidR="009B3E88" w:rsidRPr="00CE75E4">
              <w:rPr>
                <w:rFonts w:ascii="Tahoma" w:eastAsia="Calibri" w:hAnsi="Tahoma" w:cs="Tahoma"/>
                <w:b/>
                <w:lang w:eastAsia="el-GR"/>
              </w:rPr>
              <w:t>6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4DD0107F" w14:textId="144DAD0D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ΣΥΝΕΡΓΕΙΑ ΚΑΙ ΣΥΜΠΛΗΡΩΜΑΤΙΚΟΤΗΤΑ ΕΠΕΝΔΥΣΗΣ</w:t>
            </w:r>
          </w:p>
          <w:p w14:paraId="538051AE" w14:textId="77777777" w:rsidR="00FC5BAC" w:rsidRPr="00C00585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CE75E4">
              <w:rPr>
                <w:rFonts w:ascii="Tahoma" w:eastAsia="Calibri" w:hAnsi="Tahoma" w:cs="Tahoma"/>
                <w:lang w:eastAsia="el-GR"/>
              </w:rPr>
              <w:t xml:space="preserve">Α) </w:t>
            </w:r>
            <w:r w:rsidRPr="00C00585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Περιγράψτε τον τρόπο με τον οποίο δίνεται η δυνατότητα παροχής συμπληρωματικών υπηρεσιών και δραστηριοτήτων σε σχέση με την κύρια δραστηριότητα (π.χ. κατάλυμα και παροχή δραστηριοτήτων εναλλακτικού τουρισμού, επισκέψιμη μεταποιητική μονάδα)</w:t>
            </w:r>
          </w:p>
          <w:p w14:paraId="4215C156" w14:textId="570EDD0C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lang w:eastAsia="el-GR"/>
              </w:rPr>
            </w:pPr>
            <w:r w:rsidRPr="00C00585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Β) Περιγράψτε την συνέργεια και συμπληρωματικότητα του επενδυτικού σχεδίου με άλλα έργα που είναι είτε ολοκληρωμένα, είτε σε εξέλιξη στο πλαίσιο του ΕΠΑΛΘ, της τοπικής στρατηγικής ή άλλων προγραμμάτων. Επίσης, περιγράψτε την προστιθέμενη αξία που προκύπτει εάν η πράξη είναι συμπληρωματική έργου που έχει χρηματοδοτηθεί</w:t>
            </w:r>
            <w:r w:rsidRPr="00CE75E4">
              <w:rPr>
                <w:rFonts w:ascii="Tahoma" w:eastAsia="Calibri" w:hAnsi="Tahoma" w:cs="Tahoma"/>
                <w:lang w:eastAsia="el-GR"/>
              </w:rPr>
              <w:t xml:space="preserve"> </w:t>
            </w:r>
            <w:r w:rsidRPr="00C00585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σε προηγούμενη προγραμματική περίοδο</w:t>
            </w:r>
          </w:p>
        </w:tc>
      </w:tr>
      <w:tr w:rsidR="00FC5BAC" w:rsidRPr="00CE75E4" w14:paraId="0A4128BB" w14:textId="77777777" w:rsidTr="006D3A44">
        <w:tc>
          <w:tcPr>
            <w:tcW w:w="9469" w:type="dxa"/>
            <w:gridSpan w:val="3"/>
            <w:shd w:val="clear" w:color="auto" w:fill="auto"/>
          </w:tcPr>
          <w:p w14:paraId="372BA7C0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F0C6952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1A316627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428A747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6A64913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1CCE4100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444E4886" w14:textId="63505B5F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</w:tc>
      </w:tr>
      <w:tr w:rsidR="00FC5BAC" w:rsidRPr="00CE75E4" w14:paraId="5019B578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00C43E91" w14:textId="6CADE5CA" w:rsidR="00FC5BAC" w:rsidRPr="00CE75E4" w:rsidRDefault="0030116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bookmarkStart w:id="1" w:name="_Hlk46400297"/>
            <w:r w:rsidRPr="00CE75E4">
              <w:rPr>
                <w:rFonts w:ascii="Tahoma" w:eastAsia="Calibri" w:hAnsi="Tahoma" w:cs="Tahoma"/>
                <w:b/>
                <w:lang w:eastAsia="el-GR"/>
              </w:rPr>
              <w:t>Β.7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6604265D" w14:textId="77777777" w:rsidR="00FC5BAC" w:rsidRPr="00CE75E4" w:rsidRDefault="0030116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bCs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bCs/>
                <w:lang w:eastAsia="el-GR"/>
              </w:rPr>
              <w:t>ΕΦΑΡΜΟΓΗ ΝΕΩΝ ΤΕΧΝΟΛΟΓΙΩΝ</w:t>
            </w:r>
            <w:r w:rsidR="00DE5C0E" w:rsidRPr="00CE75E4">
              <w:rPr>
                <w:rFonts w:ascii="Tahoma" w:eastAsia="Calibri" w:hAnsi="Tahoma" w:cs="Tahoma"/>
                <w:b/>
                <w:bCs/>
                <w:lang w:eastAsia="el-GR"/>
              </w:rPr>
              <w:t xml:space="preserve"> ή ΠΡΩΤΟΤΥΠΩΝ ΔΙΑΔΙΚΑΣΙΩΝ</w:t>
            </w:r>
          </w:p>
          <w:p w14:paraId="03A0EFBC" w14:textId="688D1263" w:rsidR="00DE5C0E" w:rsidRPr="00A25611" w:rsidRDefault="00DE5C0E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Περιγράψτε την εφαρμογή νέων τεχνολογιών</w:t>
            </w:r>
            <w:r w:rsidR="00342123" w:rsidRPr="00A25611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ή πρότυπων διαδικασιών (φύση της επένδυσης, διαχείριση πρώτης ύλης, τεχνολογία κλπ)</w:t>
            </w:r>
            <w:r w:rsidR="004E2BA7" w:rsidRPr="00A25611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, κατά την λειτουργία της επένδυσης</w:t>
            </w:r>
          </w:p>
        </w:tc>
      </w:tr>
      <w:bookmarkEnd w:id="1"/>
      <w:tr w:rsidR="00FC5BAC" w:rsidRPr="00CE75E4" w14:paraId="6C752238" w14:textId="77777777" w:rsidTr="006D3A44">
        <w:tc>
          <w:tcPr>
            <w:tcW w:w="9469" w:type="dxa"/>
            <w:gridSpan w:val="3"/>
            <w:shd w:val="clear" w:color="auto" w:fill="auto"/>
          </w:tcPr>
          <w:p w14:paraId="10D673A4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  <w:p w14:paraId="57B0292A" w14:textId="77777777" w:rsidR="004E2BA7" w:rsidRPr="00CE75E4" w:rsidRDefault="004E2BA7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  <w:p w14:paraId="46ED14B2" w14:textId="77777777" w:rsidR="004E2BA7" w:rsidRPr="00CE75E4" w:rsidRDefault="004E2BA7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  <w:p w14:paraId="77FB430B" w14:textId="77777777" w:rsidR="004E2BA7" w:rsidRPr="00CE75E4" w:rsidRDefault="004E2BA7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  <w:p w14:paraId="4DD7BE8D" w14:textId="77777777" w:rsidR="004E2BA7" w:rsidRPr="00CE75E4" w:rsidRDefault="004E2BA7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  <w:p w14:paraId="2BEE767B" w14:textId="77777777" w:rsidR="004E2BA7" w:rsidRPr="00CE75E4" w:rsidRDefault="004E2BA7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  <w:p w14:paraId="3BA60E08" w14:textId="68B61271" w:rsidR="004E2BA7" w:rsidRPr="00CE75E4" w:rsidRDefault="004E2BA7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</w:tc>
      </w:tr>
      <w:tr w:rsidR="00FC5BAC" w:rsidRPr="00CE75E4" w14:paraId="70A3DFC2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77F5CFC7" w14:textId="396700E2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Β.</w:t>
            </w:r>
            <w:r w:rsidR="001B5C2E" w:rsidRPr="00CE75E4">
              <w:rPr>
                <w:rFonts w:ascii="Tahoma" w:eastAsia="Calibri" w:hAnsi="Tahoma" w:cs="Tahoma"/>
                <w:b/>
                <w:lang w:eastAsia="el-GR"/>
              </w:rPr>
              <w:t>8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2C310BF1" w14:textId="21C9DC9F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el-GR"/>
              </w:rPr>
              <w:t>ΤΕΚΜΗΡΙΩΣΗ ΕΤΟΙΜΟΤΗΤΑΣ ΕΝΑΡΞΗΣ ΥΛΟΠΟΙΗΣΗΣ ΠΡΑΞΗΣ</w:t>
            </w:r>
          </w:p>
        </w:tc>
      </w:tr>
      <w:tr w:rsidR="00FC5BAC" w:rsidRPr="00CE75E4" w14:paraId="2A9AAE54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  <w:shd w:val="clear" w:color="auto" w:fill="D9D9D9"/>
          </w:tcPr>
          <w:p w14:paraId="0553AE72" w14:textId="77777777" w:rsidR="00FC5BAC" w:rsidRPr="00A25611" w:rsidRDefault="00FC5BAC" w:rsidP="00A25611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 w:eastAsia="ar-SA"/>
              </w:rPr>
            </w:pPr>
            <w:r w:rsidRPr="00A25611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 w:eastAsia="ar-SA"/>
              </w:rPr>
              <w:t>ΣΤΑΔΙΟ ΕΞΕΛΙΞΗΣ</w:t>
            </w:r>
          </w:p>
        </w:tc>
        <w:tc>
          <w:tcPr>
            <w:tcW w:w="3260" w:type="dxa"/>
            <w:shd w:val="clear" w:color="auto" w:fill="D9D9D9"/>
          </w:tcPr>
          <w:p w14:paraId="76580A93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 w:eastAsia="ar-SA"/>
              </w:rPr>
            </w:pPr>
            <w:r w:rsidRPr="00A25611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 w:eastAsia="ar-SA"/>
              </w:rPr>
              <w:t>ΗΜΕΡΟΜΗΝΙΑ / Αρ. πρωτ.</w:t>
            </w:r>
          </w:p>
        </w:tc>
      </w:tr>
      <w:tr w:rsidR="00FC5BAC" w:rsidRPr="00CE75E4" w14:paraId="3AC9342F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0B1E88FC" w14:textId="6728F609" w:rsidR="00FC5BAC" w:rsidRPr="00A25611" w:rsidRDefault="00FC5BAC" w:rsidP="00A25611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Υποβολή αιτήσεων στις αρμόδιες αρχές για απαραίτητες γνωμοδοτήσεις</w:t>
            </w:r>
            <w:r w:rsidR="00A25611"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/</w:t>
            </w:r>
            <w:r w:rsidR="00A25611"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εγκρίσεις / άδειες.</w:t>
            </w:r>
          </w:p>
        </w:tc>
        <w:tc>
          <w:tcPr>
            <w:tcW w:w="3260" w:type="dxa"/>
          </w:tcPr>
          <w:p w14:paraId="2D79F56D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7B2A57EC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53E3C3E4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Αίτηση Δ/νση Ανάπτυξης , Δ/νση Πολεοδομίας</w:t>
            </w:r>
          </w:p>
        </w:tc>
        <w:tc>
          <w:tcPr>
            <w:tcW w:w="3260" w:type="dxa"/>
          </w:tcPr>
          <w:p w14:paraId="63DEF358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55142AC7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227BFA96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ΑΛΛΟ (ειδικότερα: ………………)</w:t>
            </w:r>
          </w:p>
        </w:tc>
        <w:tc>
          <w:tcPr>
            <w:tcW w:w="3260" w:type="dxa"/>
          </w:tcPr>
          <w:p w14:paraId="09491E18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</w:p>
        </w:tc>
      </w:tr>
      <w:tr w:rsidR="00FC5BAC" w:rsidRPr="00CE75E4" w14:paraId="377C4282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01B9E6A5" w14:textId="02BA6C4D" w:rsidR="00FC5BAC" w:rsidRPr="00A25611" w:rsidRDefault="00FC5BAC" w:rsidP="00A25611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Εξασφάλιση μέρους των απαιτούμενων γνωμοδοτήσεων</w:t>
            </w:r>
            <w:r w:rsidR="00A25611"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/</w:t>
            </w:r>
            <w:r w:rsidR="00A25611"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εγκρίσεων / αδειών</w:t>
            </w:r>
          </w:p>
        </w:tc>
        <w:tc>
          <w:tcPr>
            <w:tcW w:w="3260" w:type="dxa"/>
          </w:tcPr>
          <w:p w14:paraId="53D1ECF5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74F93C45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351034FE" w14:textId="6A0FD13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Προέγκριση συναρμόδιων υπηρεσιών (Δ/νση Ανάπτυξης κλπ.)</w:t>
            </w:r>
          </w:p>
        </w:tc>
        <w:tc>
          <w:tcPr>
            <w:tcW w:w="3260" w:type="dxa"/>
          </w:tcPr>
          <w:p w14:paraId="49CDBDDA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1B10B04E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188A085F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Προέγκριση Οικ. Άδειας (Άρ. 35. Ν 4495/17)</w:t>
            </w:r>
          </w:p>
        </w:tc>
        <w:tc>
          <w:tcPr>
            <w:tcW w:w="3260" w:type="dxa"/>
          </w:tcPr>
          <w:p w14:paraId="026FEE2C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0115ECC6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6A485B28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 xml:space="preserve">Έγκριση Άδειας Δόμησης (για όσο ισχύει) </w:t>
            </w:r>
          </w:p>
        </w:tc>
        <w:tc>
          <w:tcPr>
            <w:tcW w:w="3260" w:type="dxa"/>
          </w:tcPr>
          <w:p w14:paraId="74DDEE8F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2DD30EED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41290F1E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Γνωστοποίηση εκτέλεσης πρόσθετων εργασιών</w:t>
            </w:r>
          </w:p>
        </w:tc>
        <w:tc>
          <w:tcPr>
            <w:tcW w:w="3260" w:type="dxa"/>
          </w:tcPr>
          <w:p w14:paraId="5F35CBAA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</w:p>
        </w:tc>
      </w:tr>
      <w:tr w:rsidR="00FC5BAC" w:rsidRPr="00CE75E4" w14:paraId="0053C6A8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14F06F98" w14:textId="0EE86AB2" w:rsidR="00FC5BAC" w:rsidRPr="00A25611" w:rsidRDefault="00FC5BAC" w:rsidP="00A25611">
            <w:pPr>
              <w:pStyle w:val="a4"/>
              <w:numPr>
                <w:ilvl w:val="0"/>
                <w:numId w:val="1"/>
              </w:numPr>
              <w:suppressAutoHyphens/>
              <w:spacing w:before="60" w:after="0" w:line="276" w:lineRule="auto"/>
              <w:ind w:left="434" w:hanging="218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  <w:r w:rsidRPr="00A25611"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  <w:t>ΑΛΛΟ (ειδικότερα: ………………)</w:t>
            </w:r>
          </w:p>
        </w:tc>
        <w:tc>
          <w:tcPr>
            <w:tcW w:w="3260" w:type="dxa"/>
          </w:tcPr>
          <w:p w14:paraId="66F5D75C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</w:p>
        </w:tc>
      </w:tr>
      <w:tr w:rsidR="00FC5BAC" w:rsidRPr="00CE75E4" w14:paraId="2B107002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28F8D387" w14:textId="1170A798" w:rsidR="00FC5BAC" w:rsidRPr="00A25611" w:rsidRDefault="00FC5BAC" w:rsidP="00A25611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Εξασφάλιση του συνόλου των απαιτούμενων γνωμοδοτήσεων</w:t>
            </w:r>
            <w:r w:rsidR="00A25611"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/</w:t>
            </w:r>
            <w:r w:rsidR="00A25611"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εγκρίσεων / αδειών</w:t>
            </w:r>
          </w:p>
        </w:tc>
        <w:tc>
          <w:tcPr>
            <w:tcW w:w="3260" w:type="dxa"/>
          </w:tcPr>
          <w:p w14:paraId="6CD7BA3C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4DB64505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30A5B8E5" w14:textId="77777777" w:rsidR="00FC5BAC" w:rsidRPr="00A25611" w:rsidRDefault="00FC5BAC" w:rsidP="00A25611">
            <w:pPr>
              <w:spacing w:before="60" w:line="276" w:lineRule="auto"/>
              <w:ind w:left="150"/>
              <w:contextualSpacing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Όλα τα είδη αδειών του άρθρου 28 Ν. 4495/17 (όπως ενδεικτικά:</w:t>
            </w:r>
          </w:p>
        </w:tc>
        <w:tc>
          <w:tcPr>
            <w:tcW w:w="3260" w:type="dxa"/>
          </w:tcPr>
          <w:p w14:paraId="60B2FD8F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59D4964B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6482A422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Οικοδομική Άδεια</w:t>
            </w:r>
          </w:p>
        </w:tc>
        <w:tc>
          <w:tcPr>
            <w:tcW w:w="3260" w:type="dxa"/>
          </w:tcPr>
          <w:p w14:paraId="02DFABF5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</w:p>
        </w:tc>
      </w:tr>
      <w:tr w:rsidR="00FC5BAC" w:rsidRPr="00CE75E4" w14:paraId="6E890DF8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4B968F3E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Έγκριση Εργασιών Μικρής Κλίμακας</w:t>
            </w:r>
          </w:p>
        </w:tc>
        <w:tc>
          <w:tcPr>
            <w:tcW w:w="3260" w:type="dxa"/>
          </w:tcPr>
          <w:p w14:paraId="6A021FC1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</w:p>
        </w:tc>
      </w:tr>
      <w:tr w:rsidR="00FC5BAC" w:rsidRPr="00CE75E4" w14:paraId="3BF0E5D3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1AE9E1A6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Άδεια Αναθεώρησης</w:t>
            </w:r>
          </w:p>
        </w:tc>
        <w:tc>
          <w:tcPr>
            <w:tcW w:w="3260" w:type="dxa"/>
          </w:tcPr>
          <w:p w14:paraId="19826F34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</w:p>
        </w:tc>
      </w:tr>
      <w:tr w:rsidR="00FC5BAC" w:rsidRPr="00CE75E4" w14:paraId="224E49CB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23AD9184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Ενημέρωση φακέλου Οικοδομικής αδείας</w:t>
            </w:r>
          </w:p>
        </w:tc>
        <w:tc>
          <w:tcPr>
            <w:tcW w:w="3260" w:type="dxa"/>
          </w:tcPr>
          <w:p w14:paraId="54B441D4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FC5BAC" w:rsidRPr="00CE75E4" w14:paraId="1F6AC498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3071BA2D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260" w:type="dxa"/>
          </w:tcPr>
          <w:p w14:paraId="16002A7D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FC5BAC" w:rsidRPr="00CE75E4" w14:paraId="77E4CF58" w14:textId="77777777" w:rsidTr="006D3A44">
        <w:tblPrEx>
          <w:tblLook w:val="00A0" w:firstRow="1" w:lastRow="0" w:firstColumn="1" w:lastColumn="0" w:noHBand="0" w:noVBand="0"/>
        </w:tblPrEx>
        <w:tc>
          <w:tcPr>
            <w:tcW w:w="9469" w:type="dxa"/>
            <w:gridSpan w:val="3"/>
          </w:tcPr>
          <w:p w14:paraId="5E04C41F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A25611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ar-SA"/>
              </w:rPr>
              <w:t>Σε περίπτωση που δεν έχει εκδοθεί/εκπονηθεί κάποια από τις απαιτούμενες για την υλοποίηση του προτεινόμενου έργου άδεια/μελέτη, να εκτιμηθεί ο χρόνος έκδοσης, καθώς και ο χρόνος για την έναρξη  εργασιών</w:t>
            </w:r>
          </w:p>
        </w:tc>
      </w:tr>
      <w:tr w:rsidR="00FC5BAC" w:rsidRPr="00CE75E4" w14:paraId="068B4C73" w14:textId="77777777" w:rsidTr="006D3A44">
        <w:trPr>
          <w:trHeight w:val="760"/>
        </w:trPr>
        <w:tc>
          <w:tcPr>
            <w:tcW w:w="9469" w:type="dxa"/>
            <w:gridSpan w:val="3"/>
            <w:shd w:val="clear" w:color="auto" w:fill="auto"/>
          </w:tcPr>
          <w:p w14:paraId="1FF36D5D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8B74F24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0B64076D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177D90EE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472DB401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F5F7762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6C7F0486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FDD679D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4BDCD145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15518BC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68A2C7E0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47DAC5A6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2EDD5303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BC66E88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</w:tc>
      </w:tr>
      <w:tr w:rsidR="00FC5BAC" w:rsidRPr="00CE75E4" w14:paraId="14D1DF7C" w14:textId="77777777" w:rsidTr="00A25611">
        <w:tblPrEx>
          <w:tblLook w:val="00A0" w:firstRow="1" w:lastRow="0" w:firstColumn="1" w:lastColumn="0" w:noHBand="0" w:noVBand="0"/>
        </w:tblPrEx>
        <w:tc>
          <w:tcPr>
            <w:tcW w:w="716" w:type="dxa"/>
            <w:shd w:val="clear" w:color="auto" w:fill="D0CECE" w:themeFill="background2" w:themeFillShade="E6"/>
          </w:tcPr>
          <w:p w14:paraId="290080C4" w14:textId="04F0A439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b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lang w:eastAsia="ar-SA"/>
              </w:rPr>
              <w:t>Β.</w:t>
            </w:r>
            <w:r w:rsidR="001B5C2E" w:rsidRPr="00CE75E4">
              <w:rPr>
                <w:rFonts w:ascii="Tahoma" w:eastAsia="Times New Roman" w:hAnsi="Tahoma" w:cs="Tahoma"/>
                <w:b/>
                <w:lang w:eastAsia="ar-SA"/>
              </w:rPr>
              <w:t>9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38F9B074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t>ΕΞΑΣΦΑΛΙΣΗ ΠΡΟΣΒΑΣΙΜΟΤΗΤΑΣ ΑΜΕΑ</w:t>
            </w:r>
          </w:p>
          <w:p w14:paraId="4A0DF737" w14:textId="5DF6FE8C" w:rsidR="00FC5BAC" w:rsidRPr="00AC46AF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AC46AF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Περιγράψτε με ποιο τρόπο διασφαλίζεται η προσβασιμότητα των ατόμων με αναπηρία (η συμπλήρωση του πεδίου είναι υποχρεωτική για τις περιπτώσεις που απαιτείται η πλήρωση του κριτηρίου 17 «Εξασφάλιση της προσβασιμότητας των ατόμων με αναπηρία» και ισοδυναμεί με έκθεση τεκμηρίωσης, στην οποία πρέπει να περιγραφούν τα μέτρα που λαμβάνονται για την πλήρωση του κριτηρίου)</w:t>
            </w:r>
          </w:p>
        </w:tc>
      </w:tr>
      <w:tr w:rsidR="00FC5BAC" w:rsidRPr="00CE75E4" w14:paraId="650A0897" w14:textId="77777777" w:rsidTr="006D3A44">
        <w:tblPrEx>
          <w:tblLook w:val="00A0" w:firstRow="1" w:lastRow="0" w:firstColumn="1" w:lastColumn="0" w:noHBand="0" w:noVBand="0"/>
        </w:tblPrEx>
        <w:tc>
          <w:tcPr>
            <w:tcW w:w="9469" w:type="dxa"/>
            <w:gridSpan w:val="3"/>
          </w:tcPr>
          <w:p w14:paraId="52775E1B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5EE21780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22AC849C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4F6818DB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78E6EA3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5E373E53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85EF190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3D65DB02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78FB053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2E6C1667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3A43461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4D7A213D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159FD3F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54553CCB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FC5BAC" w:rsidRPr="00CE75E4" w14:paraId="669D0819" w14:textId="77777777" w:rsidTr="00A25611">
        <w:tblPrEx>
          <w:tblLook w:val="00A0" w:firstRow="1" w:lastRow="0" w:firstColumn="1" w:lastColumn="0" w:noHBand="0" w:noVBand="0"/>
        </w:tblPrEx>
        <w:tc>
          <w:tcPr>
            <w:tcW w:w="716" w:type="dxa"/>
            <w:shd w:val="clear" w:color="auto" w:fill="D0CECE" w:themeFill="background2" w:themeFillShade="E6"/>
          </w:tcPr>
          <w:p w14:paraId="4CF888AF" w14:textId="70E5F31D" w:rsidR="00FC5BAC" w:rsidRPr="00CE75E4" w:rsidRDefault="002B0043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t>Β.10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0FBCDF1F" w14:textId="77777777" w:rsidR="00FC5BAC" w:rsidRPr="00CE75E4" w:rsidRDefault="005658A1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t>ΣΤΗΡΙΞΗ ΤΗΣ ΑΠΑΣΧΟΛΗΣΗΣ</w:t>
            </w:r>
          </w:p>
          <w:p w14:paraId="1CFB0FE2" w14:textId="712D6C8C" w:rsidR="00217008" w:rsidRPr="00AC46AF" w:rsidRDefault="00217008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AC46AF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Περιγράψτε τις θέσεις αυτοαπασχόλησης ή/και απασχόλησης που διατηρούνται ή δημιουργούνται</w:t>
            </w:r>
            <w:r w:rsidR="00F7072B" w:rsidRPr="00AC46AF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, κατά την λειτουργία του επενδυτικού σχεδίου, αποτυπώνοντάς τες σε </w:t>
            </w:r>
            <w:r w:rsidR="00AC46AF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ΙΠΑ (Ισοδύναμα Πλήρους Απασχόλησης)</w:t>
            </w:r>
          </w:p>
        </w:tc>
      </w:tr>
      <w:tr w:rsidR="00FC5BAC" w:rsidRPr="00CE75E4" w14:paraId="47FD83CA" w14:textId="77777777" w:rsidTr="006D3A44">
        <w:tblPrEx>
          <w:tblLook w:val="00A0" w:firstRow="1" w:lastRow="0" w:firstColumn="1" w:lastColumn="0" w:noHBand="0" w:noVBand="0"/>
        </w:tblPrEx>
        <w:tc>
          <w:tcPr>
            <w:tcW w:w="9469" w:type="dxa"/>
            <w:gridSpan w:val="3"/>
          </w:tcPr>
          <w:p w14:paraId="1942E1CE" w14:textId="1AF06427" w:rsidR="00FC5BAC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133EFBD2" w14:textId="724F5DFC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9D57D50" w14:textId="3E354E23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1E037A05" w14:textId="066CDB7A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192C79A4" w14:textId="5A434365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17D6A15" w14:textId="235B9327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B290BC0" w14:textId="40B46A4A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45E72CB" w14:textId="1666D4C1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1FC9F06" w14:textId="536D516A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23D93E1B" w14:textId="77777777" w:rsidR="00AC46AF" w:rsidRPr="00CE75E4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32AA3D46" w14:textId="7AE4146C" w:rsidR="00F7072B" w:rsidRPr="00CE75E4" w:rsidRDefault="00F7072B" w:rsidP="00AC46AF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</w:tbl>
    <w:p w14:paraId="199524B5" w14:textId="77B3AC05" w:rsidR="002638E8" w:rsidRPr="00CE75E4" w:rsidRDefault="002638E8">
      <w:pPr>
        <w:rPr>
          <w:rFonts w:ascii="Tahoma" w:hAnsi="Tahoma" w:cs="Tahoma"/>
        </w:rPr>
      </w:pPr>
    </w:p>
    <w:p w14:paraId="695EB838" w14:textId="71CE2FF5" w:rsidR="00155311" w:rsidRPr="00CE75E4" w:rsidRDefault="00155311">
      <w:pPr>
        <w:rPr>
          <w:rFonts w:ascii="Tahoma" w:hAnsi="Tahoma" w:cs="Tahoma"/>
        </w:rPr>
      </w:pPr>
    </w:p>
    <w:p w14:paraId="0B63F367" w14:textId="77777777" w:rsidR="001749EE" w:rsidRPr="00CE75E4" w:rsidRDefault="001749EE">
      <w:pPr>
        <w:rPr>
          <w:rFonts w:ascii="Tahoma" w:hAnsi="Tahoma" w:cs="Tahoma"/>
        </w:rPr>
        <w:sectPr w:rsidR="001749EE" w:rsidRPr="00CE75E4" w:rsidSect="00CE75E4">
          <w:footerReference w:type="default" r:id="rId9"/>
          <w:pgSz w:w="11906" w:h="16838"/>
          <w:pgMar w:top="1440" w:right="1797" w:bottom="1440" w:left="1797" w:header="709" w:footer="163" w:gutter="0"/>
          <w:cols w:space="708"/>
          <w:docGrid w:linePitch="360"/>
        </w:sectPr>
      </w:pPr>
    </w:p>
    <w:tbl>
      <w:tblPr>
        <w:tblW w:w="14010" w:type="dxa"/>
        <w:jc w:val="center"/>
        <w:tblLook w:val="04A0" w:firstRow="1" w:lastRow="0" w:firstColumn="1" w:lastColumn="0" w:noHBand="0" w:noVBand="1"/>
      </w:tblPr>
      <w:tblGrid>
        <w:gridCol w:w="1163"/>
        <w:gridCol w:w="12847"/>
      </w:tblGrid>
      <w:tr w:rsidR="001749EE" w:rsidRPr="00CE75E4" w14:paraId="50A5737F" w14:textId="77777777" w:rsidTr="004218D8">
        <w:trPr>
          <w:trHeight w:val="480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6A6A6"/>
            <w:noWrap/>
            <w:vAlign w:val="center"/>
            <w:hideMark/>
          </w:tcPr>
          <w:p w14:paraId="147D79C8" w14:textId="02D81EA2" w:rsidR="001749EE" w:rsidRPr="00CE75E4" w:rsidRDefault="001749EE" w:rsidP="001749EE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t>Β.11</w:t>
            </w:r>
            <w:r w:rsidRPr="00CE75E4">
              <w:rPr>
                <w:rFonts w:ascii="Tahoma" w:eastAsia="Times New Roman" w:hAnsi="Tahoma" w:cs="Tahoma"/>
                <w:b/>
                <w:bCs/>
                <w:lang w:val="en-US" w:eastAsia="ar-SA"/>
              </w:rPr>
              <w:t xml:space="preserve"> </w:t>
            </w:r>
          </w:p>
        </w:tc>
        <w:tc>
          <w:tcPr>
            <w:tcW w:w="12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2CB5AC73" w14:textId="77777777" w:rsidR="001749EE" w:rsidRPr="00CE75E4" w:rsidRDefault="001749EE" w:rsidP="00DF0683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t>ΠΙΝΑΚΑΣ ΑΝΑΛΥΣΗΣ ΚΟΣΤΟΥΣ ΤΗΣ ΠΡΟΤΑΣΗΣ - ΧΡΟΝΟΔΙΑΓΡΑΜΜΑ</w:t>
            </w:r>
            <w:bookmarkStart w:id="2" w:name="_GoBack"/>
            <w:bookmarkEnd w:id="2"/>
          </w:p>
        </w:tc>
      </w:tr>
    </w:tbl>
    <w:p w14:paraId="74A53FE1" w14:textId="77777777" w:rsidR="001749EE" w:rsidRPr="00CE75E4" w:rsidRDefault="001749EE" w:rsidP="001749EE">
      <w:pPr>
        <w:suppressAutoHyphens/>
        <w:spacing w:after="0" w:line="360" w:lineRule="auto"/>
        <w:jc w:val="both"/>
        <w:rPr>
          <w:rFonts w:ascii="Tahoma" w:eastAsia="Times New Roman" w:hAnsi="Tahoma" w:cs="Tahoma"/>
          <w:lang w:eastAsia="ar-SA"/>
        </w:rPr>
      </w:pPr>
    </w:p>
    <w:tbl>
      <w:tblPr>
        <w:tblW w:w="1387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3716"/>
        <w:gridCol w:w="1417"/>
        <w:gridCol w:w="1276"/>
        <w:gridCol w:w="1701"/>
        <w:gridCol w:w="1280"/>
        <w:gridCol w:w="1281"/>
        <w:gridCol w:w="1280"/>
        <w:gridCol w:w="1281"/>
      </w:tblGrid>
      <w:tr w:rsidR="001B4FFF" w:rsidRPr="00CE75E4" w14:paraId="5E21131D" w14:textId="77777777" w:rsidTr="001B4FFF">
        <w:trPr>
          <w:trHeight w:val="255"/>
          <w:jc w:val="center"/>
        </w:trPr>
        <w:tc>
          <w:tcPr>
            <w:tcW w:w="645" w:type="dxa"/>
            <w:vMerge w:val="restart"/>
            <w:tcBorders>
              <w:top w:val="double" w:sz="4" w:space="0" w:color="auto"/>
            </w:tcBorders>
            <w:noWrap/>
            <w:vAlign w:val="center"/>
          </w:tcPr>
          <w:p w14:paraId="02909241" w14:textId="45F4E1E0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Α/Α</w:t>
            </w:r>
          </w:p>
        </w:tc>
        <w:tc>
          <w:tcPr>
            <w:tcW w:w="3716" w:type="dxa"/>
            <w:vMerge w:val="restart"/>
            <w:tcBorders>
              <w:top w:val="double" w:sz="4" w:space="0" w:color="auto"/>
            </w:tcBorders>
            <w:noWrap/>
            <w:vAlign w:val="center"/>
          </w:tcPr>
          <w:p w14:paraId="7F47704C" w14:textId="5C903622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t>ΚΑΤΗΓΟΡΙΑ ΔΑΠΑΝΗΣ (</w:t>
            </w: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 xml:space="preserve">εξειδικεύεται </w:t>
            </w: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t>κατά περίπτωση)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</w:tcBorders>
            <w:noWrap/>
            <w:vAlign w:val="center"/>
          </w:tcPr>
          <w:p w14:paraId="72AC05A6" w14:textId="6D9A3843" w:rsidR="001B4FFF" w:rsidRPr="001B4FFF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ΚΟΣΤΟΣ</w:t>
            </w: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 xml:space="preserve"> (€)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noWrap/>
            <w:vAlign w:val="center"/>
          </w:tcPr>
          <w:p w14:paraId="4C61B3C1" w14:textId="7CAE8A33" w:rsidR="001B4FFF" w:rsidRPr="001B4FFF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ΦΠΑ</w:t>
            </w: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 xml:space="preserve"> (€)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noWrap/>
            <w:vAlign w:val="center"/>
          </w:tcPr>
          <w:p w14:paraId="5B39D618" w14:textId="624ACC4B" w:rsidR="001B4FFF" w:rsidRPr="001B4FFF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ΣΥΝΟΛΙΚΟ ΚΟΣΤΟΣ</w:t>
            </w: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 xml:space="preserve"> (€)</w:t>
            </w:r>
          </w:p>
        </w:tc>
        <w:tc>
          <w:tcPr>
            <w:tcW w:w="5122" w:type="dxa"/>
            <w:gridSpan w:val="4"/>
            <w:tcBorders>
              <w:top w:val="double" w:sz="4" w:space="0" w:color="auto"/>
            </w:tcBorders>
            <w:noWrap/>
            <w:vAlign w:val="center"/>
          </w:tcPr>
          <w:p w14:paraId="004826B7" w14:textId="2D525227" w:rsidR="001B4FFF" w:rsidRPr="001B4FFF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 xml:space="preserve">ΚΑΤΑΝΟΜΗ ΠΡΟΫΠΟΛΟΓΙΣΜΟΥ ΑΝΑ ΕΞΑΜΗΝΟ </w:t>
            </w:r>
            <w:r w:rsidRPr="001B4FFF">
              <w:rPr>
                <w:rFonts w:ascii="Tahoma" w:eastAsia="Times New Roman" w:hAnsi="Tahoma" w:cs="Tahoma"/>
                <w:b/>
                <w:bCs/>
                <w:vertAlign w:val="superscript"/>
                <w:lang w:val="en-GB" w:eastAsia="ar-SA"/>
              </w:rPr>
              <w:t>(*)</w:t>
            </w:r>
            <w:r w:rsidR="007A5B41">
              <w:rPr>
                <w:rFonts w:ascii="Tahoma" w:eastAsia="Times New Roman" w:hAnsi="Tahoma" w:cs="Tahoma"/>
                <w:b/>
                <w:bCs/>
                <w:vertAlign w:val="superscript"/>
                <w:lang w:eastAsia="ar-SA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>(€)</w:t>
            </w:r>
          </w:p>
        </w:tc>
      </w:tr>
      <w:tr w:rsidR="001B4FFF" w:rsidRPr="00CE75E4" w14:paraId="77321782" w14:textId="77777777" w:rsidTr="007A5B41">
        <w:trPr>
          <w:trHeight w:val="416"/>
          <w:jc w:val="center"/>
        </w:trPr>
        <w:tc>
          <w:tcPr>
            <w:tcW w:w="645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35E7151B" w14:textId="35638512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</w:p>
        </w:tc>
        <w:tc>
          <w:tcPr>
            <w:tcW w:w="3716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7D2170EA" w14:textId="7883CCBF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eastAsia="ar-SA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06F5C57C" w14:textId="40990ACB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1DA5DEEB" w14:textId="3832D6B7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7F65B209" w14:textId="39C2EC49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noWrap/>
            <w:vAlign w:val="center"/>
          </w:tcPr>
          <w:p w14:paraId="7B6C0D36" w14:textId="77777777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Α' ΕΞΑΜ.</w:t>
            </w:r>
          </w:p>
        </w:tc>
        <w:tc>
          <w:tcPr>
            <w:tcW w:w="1281" w:type="dxa"/>
            <w:tcBorders>
              <w:bottom w:val="single" w:sz="12" w:space="0" w:color="auto"/>
            </w:tcBorders>
            <w:noWrap/>
            <w:vAlign w:val="center"/>
          </w:tcPr>
          <w:p w14:paraId="7B43B9E3" w14:textId="77777777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Β' ΕΞΑΜ.</w:t>
            </w:r>
          </w:p>
        </w:tc>
        <w:tc>
          <w:tcPr>
            <w:tcW w:w="1280" w:type="dxa"/>
            <w:tcBorders>
              <w:bottom w:val="single" w:sz="12" w:space="0" w:color="auto"/>
            </w:tcBorders>
            <w:noWrap/>
            <w:vAlign w:val="center"/>
          </w:tcPr>
          <w:p w14:paraId="703F419B" w14:textId="77777777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Γ' ΕΞΑΜ.</w:t>
            </w:r>
          </w:p>
        </w:tc>
        <w:tc>
          <w:tcPr>
            <w:tcW w:w="1281" w:type="dxa"/>
            <w:tcBorders>
              <w:bottom w:val="single" w:sz="12" w:space="0" w:color="auto"/>
            </w:tcBorders>
            <w:noWrap/>
            <w:vAlign w:val="center"/>
          </w:tcPr>
          <w:p w14:paraId="45C4D929" w14:textId="77777777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Δ' ΕΞΑΜ.</w:t>
            </w:r>
          </w:p>
        </w:tc>
      </w:tr>
      <w:tr w:rsidR="00772E95" w:rsidRPr="00CE75E4" w14:paraId="774F661D" w14:textId="77777777" w:rsidTr="00194817">
        <w:trPr>
          <w:jc w:val="center"/>
        </w:trPr>
        <w:tc>
          <w:tcPr>
            <w:tcW w:w="645" w:type="dxa"/>
            <w:tcBorders>
              <w:top w:val="single" w:sz="12" w:space="0" w:color="auto"/>
            </w:tcBorders>
          </w:tcPr>
          <w:p w14:paraId="57BCC7F7" w14:textId="291C9AD5" w:rsidR="00772E95" w:rsidRPr="00772E95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1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tcBorders>
              <w:top w:val="single" w:sz="12" w:space="0" w:color="auto"/>
            </w:tcBorders>
            <w:vAlign w:val="center"/>
          </w:tcPr>
          <w:p w14:paraId="005044BF" w14:textId="77777777" w:rsidR="00772E95" w:rsidRPr="00CE75E4" w:rsidRDefault="00772E95" w:rsidP="00194817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ΔΑΠΑΝΕΣ ΓΙΑ ΑΠΟΚΤΗΣΗ ΓΗΣ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bottom"/>
          </w:tcPr>
          <w:p w14:paraId="226A0A16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5911B865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bottom"/>
          </w:tcPr>
          <w:p w14:paraId="17DBF115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tcBorders>
              <w:top w:val="single" w:sz="12" w:space="0" w:color="auto"/>
            </w:tcBorders>
            <w:shd w:val="pct25" w:color="auto" w:fill="auto"/>
            <w:vAlign w:val="bottom"/>
          </w:tcPr>
          <w:p w14:paraId="6BBC65CD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tcBorders>
              <w:top w:val="single" w:sz="12" w:space="0" w:color="auto"/>
            </w:tcBorders>
            <w:shd w:val="pct25" w:color="auto" w:fill="auto"/>
            <w:vAlign w:val="bottom"/>
          </w:tcPr>
          <w:p w14:paraId="359A6C00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tcBorders>
              <w:top w:val="single" w:sz="12" w:space="0" w:color="auto"/>
            </w:tcBorders>
            <w:shd w:val="pct25" w:color="auto" w:fill="auto"/>
            <w:vAlign w:val="bottom"/>
          </w:tcPr>
          <w:p w14:paraId="002DFFAA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tcBorders>
              <w:top w:val="single" w:sz="12" w:space="0" w:color="auto"/>
            </w:tcBorders>
            <w:shd w:val="pct25" w:color="auto" w:fill="auto"/>
            <w:vAlign w:val="bottom"/>
          </w:tcPr>
          <w:p w14:paraId="7FB5D10E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47752750" w14:textId="77777777" w:rsidTr="00194817">
        <w:trPr>
          <w:jc w:val="center"/>
        </w:trPr>
        <w:tc>
          <w:tcPr>
            <w:tcW w:w="645" w:type="dxa"/>
          </w:tcPr>
          <w:p w14:paraId="3C0D6983" w14:textId="496C9666" w:rsidR="00772E95" w:rsidRPr="00772E95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2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vAlign w:val="center"/>
          </w:tcPr>
          <w:p w14:paraId="69958D8B" w14:textId="77777777" w:rsidR="00772E95" w:rsidRPr="00CE75E4" w:rsidRDefault="00772E95" w:rsidP="00194817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eastAsia="ar-SA"/>
              </w:rPr>
              <w:t>ΚΤΙΡΙΑΚΕΣ ΕΓΚΑΤΑΣΤΑΣΕΙΣ - ΕΡΓΑ ΥΠΟΔΟΜΗΣ &amp; ΠΕΡΙΒΑΛΛΟΝΤΟΣ ΧΩΡΟΥ</w:t>
            </w:r>
          </w:p>
        </w:tc>
        <w:tc>
          <w:tcPr>
            <w:tcW w:w="1417" w:type="dxa"/>
            <w:vAlign w:val="bottom"/>
          </w:tcPr>
          <w:p w14:paraId="29640E39" w14:textId="4B8F8774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76" w:type="dxa"/>
            <w:vAlign w:val="bottom"/>
          </w:tcPr>
          <w:p w14:paraId="7E827CCA" w14:textId="78459A95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701" w:type="dxa"/>
            <w:vAlign w:val="bottom"/>
          </w:tcPr>
          <w:p w14:paraId="6EFA5AA6" w14:textId="69FEBC62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80" w:type="dxa"/>
            <w:shd w:val="pct25" w:color="auto" w:fill="auto"/>
            <w:vAlign w:val="bottom"/>
          </w:tcPr>
          <w:p w14:paraId="15748985" w14:textId="1C1C155E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81" w:type="dxa"/>
            <w:shd w:val="pct25" w:color="auto" w:fill="auto"/>
            <w:vAlign w:val="bottom"/>
          </w:tcPr>
          <w:p w14:paraId="32CC667E" w14:textId="6718043A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80" w:type="dxa"/>
            <w:shd w:val="pct25" w:color="auto" w:fill="auto"/>
            <w:vAlign w:val="bottom"/>
          </w:tcPr>
          <w:p w14:paraId="6684CBEF" w14:textId="623BFCA0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81" w:type="dxa"/>
            <w:shd w:val="pct25" w:color="auto" w:fill="auto"/>
            <w:vAlign w:val="bottom"/>
          </w:tcPr>
          <w:p w14:paraId="0F9079B4" w14:textId="32578235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772E95" w:rsidRPr="00CE75E4" w14:paraId="7FD6F031" w14:textId="77777777" w:rsidTr="00194817">
        <w:trPr>
          <w:jc w:val="center"/>
        </w:trPr>
        <w:tc>
          <w:tcPr>
            <w:tcW w:w="645" w:type="dxa"/>
          </w:tcPr>
          <w:p w14:paraId="74720174" w14:textId="65D2A9A9" w:rsidR="00772E95" w:rsidRPr="00772E95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3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54AEA45E" w14:textId="77777777" w:rsidR="00772E95" w:rsidRPr="00CE75E4" w:rsidRDefault="00772E95" w:rsidP="00194817">
            <w:pPr>
              <w:suppressAutoHyphens/>
              <w:spacing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ΜΗΧΑΝΟΛΟΓΙΚΟΣ ΕΞΟΠΛΙΣΜΟΣ</w:t>
            </w:r>
          </w:p>
        </w:tc>
        <w:tc>
          <w:tcPr>
            <w:tcW w:w="1417" w:type="dxa"/>
            <w:vAlign w:val="bottom"/>
          </w:tcPr>
          <w:p w14:paraId="4AE49346" w14:textId="5C4C5AD6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vAlign w:val="bottom"/>
          </w:tcPr>
          <w:p w14:paraId="3DF2B833" w14:textId="214833FA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vAlign w:val="bottom"/>
          </w:tcPr>
          <w:p w14:paraId="23915937" w14:textId="6C8DEF23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bottom"/>
          </w:tcPr>
          <w:p w14:paraId="1A1860E9" w14:textId="7C6C702A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bottom"/>
          </w:tcPr>
          <w:p w14:paraId="344A7A86" w14:textId="1F670069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bottom"/>
          </w:tcPr>
          <w:p w14:paraId="284B4325" w14:textId="4D877FBB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bottom"/>
          </w:tcPr>
          <w:p w14:paraId="6A5B9B76" w14:textId="622AFD4C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094281DB" w14:textId="77777777" w:rsidTr="00194817">
        <w:trPr>
          <w:jc w:val="center"/>
        </w:trPr>
        <w:tc>
          <w:tcPr>
            <w:tcW w:w="645" w:type="dxa"/>
          </w:tcPr>
          <w:p w14:paraId="73C981DB" w14:textId="5DC393BB" w:rsidR="00772E95" w:rsidRPr="00772E95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4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1487AAB8" w14:textId="77777777" w:rsidR="00772E95" w:rsidRPr="00CE75E4" w:rsidRDefault="00772E95" w:rsidP="00194817">
            <w:pPr>
              <w:suppressAutoHyphens/>
              <w:spacing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ΛΟΙΠΟΣ ΕΞΟΠΛΙΣΜΟΣ</w:t>
            </w:r>
          </w:p>
        </w:tc>
        <w:tc>
          <w:tcPr>
            <w:tcW w:w="1417" w:type="dxa"/>
            <w:vAlign w:val="bottom"/>
          </w:tcPr>
          <w:p w14:paraId="33AD0792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vAlign w:val="bottom"/>
          </w:tcPr>
          <w:p w14:paraId="100844C2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vAlign w:val="bottom"/>
          </w:tcPr>
          <w:p w14:paraId="28427C5A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bottom"/>
          </w:tcPr>
          <w:p w14:paraId="19A9532D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bottom"/>
          </w:tcPr>
          <w:p w14:paraId="0FE8ADF5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bottom"/>
          </w:tcPr>
          <w:p w14:paraId="6C6643DA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bottom"/>
          </w:tcPr>
          <w:p w14:paraId="2A45F6B6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407AFD8C" w14:textId="77777777" w:rsidTr="00194817">
        <w:trPr>
          <w:jc w:val="center"/>
        </w:trPr>
        <w:tc>
          <w:tcPr>
            <w:tcW w:w="645" w:type="dxa"/>
          </w:tcPr>
          <w:p w14:paraId="577C609C" w14:textId="330756E2" w:rsidR="00772E95" w:rsidRPr="00772E95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5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vAlign w:val="center"/>
          </w:tcPr>
          <w:p w14:paraId="59932766" w14:textId="77777777" w:rsidR="00772E95" w:rsidRPr="00CE75E4" w:rsidRDefault="00772E95" w:rsidP="00194817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ΕΞΟΠΛΙΣΜΟΣ ΑΠΕ</w:t>
            </w:r>
          </w:p>
        </w:tc>
        <w:tc>
          <w:tcPr>
            <w:tcW w:w="1417" w:type="dxa"/>
            <w:vAlign w:val="bottom"/>
          </w:tcPr>
          <w:p w14:paraId="7D5B4F04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vAlign w:val="bottom"/>
          </w:tcPr>
          <w:p w14:paraId="32F339ED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vAlign w:val="bottom"/>
          </w:tcPr>
          <w:p w14:paraId="3801FB1C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bottom"/>
          </w:tcPr>
          <w:p w14:paraId="3F0B3BFC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bottom"/>
          </w:tcPr>
          <w:p w14:paraId="2D091215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bottom"/>
          </w:tcPr>
          <w:p w14:paraId="500779CF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bottom"/>
          </w:tcPr>
          <w:p w14:paraId="49D8CD4B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434019FB" w14:textId="77777777" w:rsidTr="00194817">
        <w:trPr>
          <w:jc w:val="center"/>
        </w:trPr>
        <w:tc>
          <w:tcPr>
            <w:tcW w:w="645" w:type="dxa"/>
          </w:tcPr>
          <w:p w14:paraId="495DB9A7" w14:textId="3B9CEFCC" w:rsidR="00772E95" w:rsidRPr="00772E95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6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vAlign w:val="center"/>
          </w:tcPr>
          <w:p w14:paraId="2BA814AF" w14:textId="77777777" w:rsidR="00772E95" w:rsidRPr="00CE75E4" w:rsidRDefault="00772E95" w:rsidP="00194817">
            <w:pPr>
              <w:suppressAutoHyphens/>
              <w:spacing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bCs/>
                <w:lang w:val="en-GB" w:eastAsia="ar-SA"/>
              </w:rPr>
              <w:t xml:space="preserve">ΜΕΛΕΤΕΣ </w:t>
            </w:r>
          </w:p>
        </w:tc>
        <w:tc>
          <w:tcPr>
            <w:tcW w:w="1417" w:type="dxa"/>
            <w:vAlign w:val="bottom"/>
          </w:tcPr>
          <w:p w14:paraId="6A2E4F52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vAlign w:val="bottom"/>
          </w:tcPr>
          <w:p w14:paraId="0DA5DD26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vAlign w:val="bottom"/>
          </w:tcPr>
          <w:p w14:paraId="2F21C4E9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bottom"/>
          </w:tcPr>
          <w:p w14:paraId="3D8BEAC6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bottom"/>
          </w:tcPr>
          <w:p w14:paraId="3BBA7663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bottom"/>
          </w:tcPr>
          <w:p w14:paraId="7B5C803D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bottom"/>
          </w:tcPr>
          <w:p w14:paraId="26B0A0EB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1148CB1C" w14:textId="77777777" w:rsidTr="00194817">
        <w:trPr>
          <w:jc w:val="center"/>
        </w:trPr>
        <w:tc>
          <w:tcPr>
            <w:tcW w:w="645" w:type="dxa"/>
          </w:tcPr>
          <w:p w14:paraId="0D3186DB" w14:textId="0EA83AD5" w:rsidR="00772E95" w:rsidRPr="00772E95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7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vAlign w:val="center"/>
          </w:tcPr>
          <w:p w14:paraId="400F3CC6" w14:textId="77777777" w:rsidR="00772E95" w:rsidRPr="00CE75E4" w:rsidRDefault="00772E95" w:rsidP="00194817">
            <w:pPr>
              <w:suppressAutoHyphens/>
              <w:spacing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bCs/>
                <w:lang w:val="en-GB" w:eastAsia="ar-SA"/>
              </w:rPr>
              <w:t>ΔΑΠΑΝΕΣ ΠΡΟΒΟΛΗΣ - ΠΡΟΩΘΗΣΗΣ</w:t>
            </w:r>
          </w:p>
        </w:tc>
        <w:tc>
          <w:tcPr>
            <w:tcW w:w="1417" w:type="dxa"/>
            <w:vAlign w:val="bottom"/>
          </w:tcPr>
          <w:p w14:paraId="239B6122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vAlign w:val="bottom"/>
          </w:tcPr>
          <w:p w14:paraId="1AEA09BB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vAlign w:val="bottom"/>
          </w:tcPr>
          <w:p w14:paraId="1F83FD23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clear" w:color="auto" w:fill="BFBFBF"/>
            <w:vAlign w:val="bottom"/>
          </w:tcPr>
          <w:p w14:paraId="2592F604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clear" w:color="auto" w:fill="BFBFBF"/>
            <w:vAlign w:val="bottom"/>
          </w:tcPr>
          <w:p w14:paraId="11F4CA2D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clear" w:color="auto" w:fill="BFBFBF"/>
            <w:vAlign w:val="bottom"/>
          </w:tcPr>
          <w:p w14:paraId="76FCE833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clear" w:color="auto" w:fill="BFBFBF"/>
            <w:vAlign w:val="bottom"/>
          </w:tcPr>
          <w:p w14:paraId="5F64F425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6E0DEE3C" w14:textId="77777777" w:rsidTr="00194817">
        <w:trPr>
          <w:jc w:val="center"/>
        </w:trPr>
        <w:tc>
          <w:tcPr>
            <w:tcW w:w="645" w:type="dxa"/>
            <w:tcBorders>
              <w:bottom w:val="single" w:sz="12" w:space="0" w:color="auto"/>
            </w:tcBorders>
          </w:tcPr>
          <w:p w14:paraId="30A4BA4E" w14:textId="66E5A90F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eastAsia="ar-SA"/>
              </w:rPr>
              <w:t>8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tcBorders>
              <w:bottom w:val="single" w:sz="12" w:space="0" w:color="auto"/>
            </w:tcBorders>
            <w:vAlign w:val="center"/>
          </w:tcPr>
          <w:p w14:paraId="3A8C009A" w14:textId="77777777" w:rsidR="00772E95" w:rsidRPr="00CE75E4" w:rsidRDefault="00772E95" w:rsidP="00194817">
            <w:pPr>
              <w:suppressAutoHyphens/>
              <w:spacing w:after="0" w:line="276" w:lineRule="auto"/>
              <w:rPr>
                <w:rFonts w:ascii="Tahoma" w:eastAsia="Times New Roman" w:hAnsi="Tahoma" w:cs="Tahoma"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Cs/>
                <w:lang w:eastAsia="ar-SA"/>
              </w:rPr>
              <w:t>ΛΟΙΠΕΣ ΔΑΠΑΝΕΣ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bottom"/>
          </w:tcPr>
          <w:p w14:paraId="27FFEB9D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1FFEAD72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bottom"/>
          </w:tcPr>
          <w:p w14:paraId="0850A5DD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shd w:val="clear" w:color="auto" w:fill="BFBFBF"/>
            <w:vAlign w:val="bottom"/>
          </w:tcPr>
          <w:p w14:paraId="18F7D2A6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tcBorders>
              <w:bottom w:val="single" w:sz="12" w:space="0" w:color="auto"/>
            </w:tcBorders>
            <w:shd w:val="clear" w:color="auto" w:fill="BFBFBF"/>
            <w:vAlign w:val="bottom"/>
          </w:tcPr>
          <w:p w14:paraId="7658E917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shd w:val="clear" w:color="auto" w:fill="BFBFBF"/>
            <w:vAlign w:val="bottom"/>
          </w:tcPr>
          <w:p w14:paraId="4BF31FCD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tcBorders>
              <w:bottom w:val="single" w:sz="12" w:space="0" w:color="auto"/>
            </w:tcBorders>
            <w:shd w:val="clear" w:color="auto" w:fill="BFBFBF"/>
            <w:vAlign w:val="bottom"/>
          </w:tcPr>
          <w:p w14:paraId="4917CC78" w14:textId="77777777" w:rsidR="00772E95" w:rsidRPr="00CE75E4" w:rsidRDefault="00772E95" w:rsidP="004218D8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208DB2E0" w14:textId="77777777" w:rsidTr="004218D8">
        <w:trPr>
          <w:jc w:val="center"/>
        </w:trPr>
        <w:tc>
          <w:tcPr>
            <w:tcW w:w="4361" w:type="dxa"/>
            <w:gridSpan w:val="2"/>
            <w:tcBorders>
              <w:top w:val="single" w:sz="12" w:space="0" w:color="auto"/>
              <w:bottom w:val="double" w:sz="4" w:space="0" w:color="auto"/>
            </w:tcBorders>
            <w:noWrap/>
            <w:vAlign w:val="bottom"/>
          </w:tcPr>
          <w:p w14:paraId="27795F78" w14:textId="2A52522B" w:rsidR="00772E95" w:rsidRPr="00CE75E4" w:rsidRDefault="00772E95" w:rsidP="00772E95">
            <w:pPr>
              <w:suppressAutoHyphens/>
              <w:spacing w:before="60" w:after="0" w:line="280" w:lineRule="atLeast"/>
              <w:rPr>
                <w:rFonts w:ascii="Tahoma" w:eastAsia="Times New Roman" w:hAnsi="Tahoma" w:cs="Tahoma"/>
                <w:b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lang w:eastAsia="ar-SA"/>
              </w:rPr>
              <w:t>ΣΥΝΟΛΙΚΟ ΚΟΣΤΟΣ ΠΡΟΤΑΣΗΣ ΚΑΙ ΚΑΤΑΝΟΜΗ ΑΝΑ ΕΞΑΜΗΝΟ</w:t>
            </w:r>
            <w:r w:rsidR="001B4FFF">
              <w:rPr>
                <w:rFonts w:ascii="Tahoma" w:eastAsia="Times New Roman" w:hAnsi="Tahoma" w:cs="Tahoma"/>
                <w:b/>
                <w:lang w:eastAsia="ar-SA"/>
              </w:rPr>
              <w:t xml:space="preserve"> </w:t>
            </w:r>
            <w:r w:rsidR="001B4FFF">
              <w:rPr>
                <w:rFonts w:ascii="Tahoma" w:eastAsia="Times New Roman" w:hAnsi="Tahoma" w:cs="Tahoma"/>
                <w:b/>
                <w:bCs/>
                <w:lang w:eastAsia="ar-SA"/>
              </w:rPr>
              <w:t>(€)</w:t>
            </w:r>
          </w:p>
        </w:tc>
        <w:tc>
          <w:tcPr>
            <w:tcW w:w="1417" w:type="dxa"/>
            <w:tcBorders>
              <w:top w:val="single" w:sz="12" w:space="0" w:color="auto"/>
              <w:bottom w:val="double" w:sz="4" w:space="0" w:color="auto"/>
            </w:tcBorders>
            <w:noWrap/>
            <w:vAlign w:val="bottom"/>
          </w:tcPr>
          <w:p w14:paraId="7650592E" w14:textId="77777777" w:rsidR="00772E95" w:rsidRPr="00CE75E4" w:rsidRDefault="00772E95" w:rsidP="00772E95">
            <w:pPr>
              <w:suppressAutoHyphens/>
              <w:spacing w:before="60" w:after="0" w:line="280" w:lineRule="atLeast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bottom w:val="double" w:sz="4" w:space="0" w:color="auto"/>
            </w:tcBorders>
            <w:noWrap/>
            <w:vAlign w:val="bottom"/>
          </w:tcPr>
          <w:p w14:paraId="037A2AB5" w14:textId="77777777" w:rsidR="00772E95" w:rsidRPr="00CE75E4" w:rsidRDefault="00772E95" w:rsidP="00772E95">
            <w:pPr>
              <w:suppressAutoHyphens/>
              <w:spacing w:before="60" w:after="0" w:line="280" w:lineRule="atLeast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bottom w:val="double" w:sz="4" w:space="0" w:color="auto"/>
            </w:tcBorders>
            <w:noWrap/>
            <w:vAlign w:val="bottom"/>
          </w:tcPr>
          <w:p w14:paraId="00C511F0" w14:textId="77777777" w:rsidR="00772E95" w:rsidRPr="00CE75E4" w:rsidRDefault="00772E95" w:rsidP="00772E95">
            <w:pPr>
              <w:suppressAutoHyphens/>
              <w:spacing w:before="60" w:after="0" w:line="280" w:lineRule="atLeast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80" w:type="dxa"/>
            <w:tcBorders>
              <w:top w:val="single" w:sz="12" w:space="0" w:color="auto"/>
              <w:bottom w:val="double" w:sz="4" w:space="0" w:color="auto"/>
            </w:tcBorders>
            <w:shd w:val="clear" w:color="auto" w:fill="A6A6A6"/>
            <w:noWrap/>
            <w:vAlign w:val="bottom"/>
          </w:tcPr>
          <w:p w14:paraId="234DCFCC" w14:textId="77777777" w:rsidR="00772E95" w:rsidRPr="00CE75E4" w:rsidRDefault="00772E95" w:rsidP="00772E95">
            <w:pPr>
              <w:suppressAutoHyphens/>
              <w:spacing w:before="60" w:after="0" w:line="280" w:lineRule="atLeast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81" w:type="dxa"/>
            <w:tcBorders>
              <w:top w:val="single" w:sz="12" w:space="0" w:color="auto"/>
              <w:bottom w:val="double" w:sz="4" w:space="0" w:color="auto"/>
            </w:tcBorders>
            <w:shd w:val="clear" w:color="auto" w:fill="A6A6A6"/>
            <w:noWrap/>
            <w:vAlign w:val="bottom"/>
          </w:tcPr>
          <w:p w14:paraId="7B299402" w14:textId="77777777" w:rsidR="00772E95" w:rsidRPr="00CE75E4" w:rsidRDefault="00772E95" w:rsidP="00772E95">
            <w:pPr>
              <w:suppressAutoHyphens/>
              <w:spacing w:before="60" w:after="0" w:line="280" w:lineRule="atLeast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 </w:t>
            </w:r>
          </w:p>
        </w:tc>
        <w:tc>
          <w:tcPr>
            <w:tcW w:w="1280" w:type="dxa"/>
            <w:tcBorders>
              <w:top w:val="single" w:sz="12" w:space="0" w:color="auto"/>
              <w:bottom w:val="double" w:sz="4" w:space="0" w:color="auto"/>
            </w:tcBorders>
            <w:shd w:val="clear" w:color="auto" w:fill="A6A6A6"/>
            <w:noWrap/>
            <w:vAlign w:val="bottom"/>
          </w:tcPr>
          <w:p w14:paraId="05200056" w14:textId="77777777" w:rsidR="00772E95" w:rsidRPr="00CE75E4" w:rsidRDefault="00772E95" w:rsidP="00772E95">
            <w:pPr>
              <w:suppressAutoHyphens/>
              <w:spacing w:before="60" w:after="0" w:line="280" w:lineRule="atLeast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 </w:t>
            </w:r>
          </w:p>
        </w:tc>
        <w:tc>
          <w:tcPr>
            <w:tcW w:w="1281" w:type="dxa"/>
            <w:tcBorders>
              <w:top w:val="single" w:sz="12" w:space="0" w:color="auto"/>
              <w:bottom w:val="double" w:sz="4" w:space="0" w:color="auto"/>
            </w:tcBorders>
            <w:shd w:val="clear" w:color="auto" w:fill="A6A6A6"/>
            <w:noWrap/>
            <w:vAlign w:val="bottom"/>
          </w:tcPr>
          <w:p w14:paraId="37B998D1" w14:textId="77777777" w:rsidR="00772E95" w:rsidRPr="00CE75E4" w:rsidRDefault="00772E95" w:rsidP="00772E95">
            <w:pPr>
              <w:suppressAutoHyphens/>
              <w:spacing w:before="60" w:after="0" w:line="280" w:lineRule="atLeast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 </w:t>
            </w:r>
          </w:p>
        </w:tc>
      </w:tr>
    </w:tbl>
    <w:p w14:paraId="7713F13F" w14:textId="7612616B" w:rsidR="001749EE" w:rsidRPr="00772E95" w:rsidRDefault="001749EE" w:rsidP="001749EE">
      <w:pPr>
        <w:suppressAutoHyphens/>
        <w:spacing w:before="60" w:after="0" w:line="280" w:lineRule="atLeast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772E95">
        <w:rPr>
          <w:rFonts w:ascii="Tahoma" w:eastAsia="Times New Roman" w:hAnsi="Tahoma" w:cs="Tahoma"/>
          <w:sz w:val="20"/>
          <w:szCs w:val="20"/>
          <w:lang w:eastAsia="ar-SA"/>
        </w:rPr>
        <w:t xml:space="preserve">*Μέγιστη διάρκεια υλοποίησης της πράξης </w:t>
      </w:r>
      <w:r w:rsidR="00772E95" w:rsidRPr="00772E95">
        <w:rPr>
          <w:rFonts w:ascii="Tahoma" w:eastAsia="Times New Roman" w:hAnsi="Tahoma" w:cs="Tahoma"/>
          <w:sz w:val="20"/>
          <w:szCs w:val="20"/>
          <w:lang w:eastAsia="ar-SA"/>
        </w:rPr>
        <w:t>24 μήνες</w:t>
      </w:r>
    </w:p>
    <w:p w14:paraId="7BD6E802" w14:textId="77777777" w:rsidR="00155311" w:rsidRPr="00CE75E4" w:rsidRDefault="00155311">
      <w:pPr>
        <w:rPr>
          <w:rFonts w:ascii="Tahoma" w:hAnsi="Tahoma" w:cs="Tahoma"/>
        </w:rPr>
      </w:pPr>
    </w:p>
    <w:sectPr w:rsidR="00155311" w:rsidRPr="00CE75E4" w:rsidSect="00B86D90">
      <w:footerReference w:type="default" r:id="rId10"/>
      <w:pgSz w:w="16838" w:h="11906" w:orient="landscape"/>
      <w:pgMar w:top="1797" w:right="1440" w:bottom="1797" w:left="1440" w:header="709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8BFBE" w14:textId="77777777" w:rsidR="00D46319" w:rsidRDefault="00D46319" w:rsidP="00B0377F">
      <w:pPr>
        <w:spacing w:after="0" w:line="240" w:lineRule="auto"/>
      </w:pPr>
      <w:r>
        <w:separator/>
      </w:r>
    </w:p>
  </w:endnote>
  <w:endnote w:type="continuationSeparator" w:id="0">
    <w:p w14:paraId="46F972A8" w14:textId="77777777" w:rsidR="00D46319" w:rsidRDefault="00D46319" w:rsidP="00B03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Hlk60741118" w:displacedByCustomXml="next"/>
  <w:sdt>
    <w:sdtPr>
      <w:id w:val="-1602717069"/>
      <w:docPartObj>
        <w:docPartGallery w:val="Page Numbers (Bottom of Page)"/>
        <w:docPartUnique/>
      </w:docPartObj>
    </w:sdtPr>
    <w:sdtEndPr/>
    <w:sdtContent>
      <w:p w14:paraId="5F14FEAB" w14:textId="49EDFD77" w:rsidR="00B0377F" w:rsidRPr="009D7DDB" w:rsidRDefault="00B0377F" w:rsidP="00B0377F">
        <w:pPr>
          <w:pStyle w:val="a9"/>
          <w:jc w:val="right"/>
        </w:pPr>
        <w:r>
          <w:rPr>
            <w:rFonts w:ascii="Tahoma" w:hAnsi="Tahoma" w:cs="Tahoma"/>
            <w:noProof/>
            <w:lang w:eastAsia="el-GR"/>
          </w:rPr>
          <w:drawing>
            <wp:anchor distT="0" distB="0" distL="114300" distR="114300" simplePos="0" relativeHeight="251642368" behindDoc="0" locked="0" layoutInCell="1" allowOverlap="1" wp14:anchorId="0E275F6F" wp14:editId="01067314">
              <wp:simplePos x="0" y="0"/>
              <wp:positionH relativeFrom="column">
                <wp:posOffset>177800</wp:posOffset>
              </wp:positionH>
              <wp:positionV relativeFrom="paragraph">
                <wp:posOffset>124460</wp:posOffset>
              </wp:positionV>
              <wp:extent cx="1190625" cy="653415"/>
              <wp:effectExtent l="0" t="0" r="9525" b="0"/>
              <wp:wrapNone/>
              <wp:docPr id="25" name="Εικόνα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epalth_logo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90625" cy="6534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554D">
          <w:rPr>
            <w:noProof/>
            <w:lang w:eastAsia="el-GR"/>
          </w:rPr>
          <w:drawing>
            <wp:anchor distT="0" distB="0" distL="114300" distR="114300" simplePos="0" relativeHeight="251635200" behindDoc="0" locked="0" layoutInCell="1" allowOverlap="1" wp14:anchorId="5EC01F2B" wp14:editId="424DC9AC">
              <wp:simplePos x="0" y="0"/>
              <wp:positionH relativeFrom="column">
                <wp:posOffset>3956050</wp:posOffset>
              </wp:positionH>
              <wp:positionV relativeFrom="paragraph">
                <wp:posOffset>130810</wp:posOffset>
              </wp:positionV>
              <wp:extent cx="958850" cy="575310"/>
              <wp:effectExtent l="0" t="0" r="0" b="0"/>
              <wp:wrapNone/>
              <wp:docPr id="26" name="Picture 2" descr="C:\PROJECTS\NEW PERIOD site\new ESPA logo\ESPA1420_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PROJECTS\NEW PERIOD site\new ESPA logo\ESPA1420_rgb.jp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8850" cy="575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E123E">
          <w:rPr>
            <w:rFonts w:ascii="Tahoma" w:hAnsi="Tahoma" w:cs="Tahoma"/>
            <w:noProof/>
            <w:lang w:eastAsia="el-GR"/>
          </w:rPr>
          <mc:AlternateContent>
            <mc:Choice Requires="wps">
              <w:drawing>
                <wp:anchor distT="0" distB="0" distL="114300" distR="114300" simplePos="0" relativeHeight="251655680" behindDoc="0" locked="0" layoutInCell="1" allowOverlap="1" wp14:anchorId="2DF7D445" wp14:editId="3D3EB2A9">
                  <wp:simplePos x="0" y="0"/>
                  <wp:positionH relativeFrom="column">
                    <wp:posOffset>-85725</wp:posOffset>
                  </wp:positionH>
                  <wp:positionV relativeFrom="paragraph">
                    <wp:posOffset>35560</wp:posOffset>
                  </wp:positionV>
                  <wp:extent cx="5410200" cy="0"/>
                  <wp:effectExtent l="0" t="0" r="19050" b="19050"/>
                  <wp:wrapNone/>
                  <wp:docPr id="7" name="Ευθεία γραμμή σύνδεσης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41020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03F9B4DB" id="Ευθεία γραμμή σύνδεσης 7" o:spid="_x0000_s1026" style="position:absolute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2.8pt" to="419.2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Akn8wEAAIwDAAAOAAAAZHJzL2Uyb0RvYy54bWysU82O0zAQviPxDpbvNGnpbldR0z20Wi4I&#10;KgEP4Dp2Ysl/sk3THmHFkSOvAVrBCg7wCs4rMXa7ZYEbIpGcGc/4G883X+aXOyXRljkvjK7xeFRi&#10;xDQ1jdBtjV+9vHp0gZEPRDdEGs1qvGceXy4ePpj3tmIT0xnZMIcARPuqtzXuQrBVUXjaMUX8yFim&#10;IciNUySA69qicaQHdCWLSVmeF71xjXWGMu9hd3UI4kXG55zR8JxzzwKSNYa7hby6vG7SWizmpGod&#10;sZ2gx2uQf7iFIkJD0RPUigSCXjvxF5QS1BlveBhRowrDuaAs9wDdjMs/unnREctyL0COtyea/P+D&#10;pc+2a4dEU+MZRpooGFH8MLyL3+Jt/BRvUPw8vIk38Tu8H9FwPbyPP+KXeDtcx6/DWzRL/PXWVwCz&#10;1Gt39Lxdu0TGjjuVvtAm2mXO9yfO2S4gCptn03EJg8SI3sWKXwet8+EJMwolo8ZS6EQHqcj2qQ9Q&#10;DFLvUtK2NldCyjxSqVFf4/PHZwmZgLC4JAFMZaFVr1uMiGxBsTS4jOiNFE06nXC8azdL6dCWgGqm&#10;09lkOU2NQrXf0lLpFfHdIS+HDnpSIoCopVA1vijTczwtdUJnWZbHBhJ5B7qStTHNPrNYJA9Gnose&#10;5Zk0dd8H+/5PtPgJAAD//wMAUEsDBBQABgAIAAAAIQCFsScC3AAAAAcBAAAPAAAAZHJzL2Rvd25y&#10;ZXYueG1sTI7BTsMwEETvSPyDtUjcWietEqUhTkWROHBBpeVAb268JIF4HWI3DX/P0gscn2Y084r1&#10;ZDsx4uBbRwrieQQCqXKmpVrB6/5xloHwQZPRnSNU8I0e1uX1VaFz4870guMu1IJHyOdaQRNCn0vp&#10;qwat9nPXI3H27garA+NQSzPoM4/bTi6iKJVWt8QPje7xocHqc3eyCvZpss1CvH36ig5vm1W6wI9x&#10;86zU7c10fwci4BT+yvCrz+pQstPRnch40SmYxcuEqwqSFATn2TJjPl5YloX871/+AAAA//8DAFBL&#10;AQItABQABgAIAAAAIQC2gziS/gAAAOEBAAATAAAAAAAAAAAAAAAAAAAAAABbQ29udGVudF9UeXBl&#10;c10ueG1sUEsBAi0AFAAGAAgAAAAhADj9If/WAAAAlAEAAAsAAAAAAAAAAAAAAAAALwEAAF9yZWxz&#10;Ly5yZWxzUEsBAi0AFAAGAAgAAAAhAB58CSfzAQAAjAMAAA4AAAAAAAAAAAAAAAAALgIAAGRycy9l&#10;Mm9Eb2MueG1sUEsBAi0AFAAGAAgAAAAhAIWxJwLcAAAABwEAAA8AAAAAAAAAAAAAAAAATQQAAGRy&#10;cy9kb3ducmV2LnhtbFBLBQYAAAAABAAEAPMAAABWBQAAAAA=&#10;" strokecolor="#4472c4" strokeweight=".5pt">
                  <v:stroke joinstyle="miter"/>
                </v:line>
              </w:pict>
            </mc:Fallback>
          </mc:AlternateContent>
        </w:r>
        <w:r w:rsidRPr="008E123E">
          <w:rPr>
            <w:rFonts w:ascii="Tahoma" w:hAnsi="Tahoma" w:cs="Tahoma"/>
          </w:rPr>
          <w:fldChar w:fldCharType="begin"/>
        </w:r>
        <w:r w:rsidRPr="008E123E">
          <w:rPr>
            <w:rFonts w:ascii="Tahoma" w:hAnsi="Tahoma" w:cs="Tahoma"/>
          </w:rPr>
          <w:instrText>PAGE</w:instrText>
        </w:r>
        <w:r w:rsidRPr="009D7DDB">
          <w:rPr>
            <w:rFonts w:ascii="Tahoma" w:hAnsi="Tahoma" w:cs="Tahoma"/>
          </w:rPr>
          <w:instrText xml:space="preserve">   \* </w:instrText>
        </w:r>
        <w:r w:rsidRPr="008E123E">
          <w:rPr>
            <w:rFonts w:ascii="Tahoma" w:hAnsi="Tahoma" w:cs="Tahoma"/>
          </w:rPr>
          <w:instrText>MERGEFORMAT</w:instrText>
        </w:r>
        <w:r w:rsidRPr="008E123E">
          <w:rPr>
            <w:rFonts w:ascii="Tahoma" w:hAnsi="Tahoma" w:cs="Tahoma"/>
          </w:rPr>
          <w:fldChar w:fldCharType="separate"/>
        </w:r>
        <w:r w:rsidR="00D20CDE">
          <w:rPr>
            <w:rFonts w:ascii="Tahoma" w:hAnsi="Tahoma" w:cs="Tahoma"/>
            <w:noProof/>
          </w:rPr>
          <w:t>1</w:t>
        </w:r>
        <w:r w:rsidRPr="008E123E">
          <w:rPr>
            <w:rFonts w:ascii="Tahoma" w:hAnsi="Tahoma" w:cs="Tahoma"/>
          </w:rPr>
          <w:fldChar w:fldCharType="end"/>
        </w:r>
      </w:p>
    </w:sdtContent>
  </w:sdt>
  <w:p w14:paraId="437ACB41" w14:textId="58BAC061" w:rsidR="00B0377F" w:rsidRPr="00B0403B" w:rsidRDefault="00D20CDE" w:rsidP="00D20CDE">
    <w:pPr>
      <w:jc w:val="center"/>
    </w:pPr>
    <w:r>
      <w:rPr>
        <w:noProof/>
        <w:lang w:eastAsia="el-GR"/>
      </w:rPr>
      <w:drawing>
        <wp:inline distT="0" distB="0" distL="0" distR="0" wp14:anchorId="0F7331D7" wp14:editId="4BDE7B24">
          <wp:extent cx="643666" cy="742950"/>
          <wp:effectExtent l="0" t="0" r="4445" b="0"/>
          <wp:docPr id="29" name="Εικόνα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Logo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298" cy="7898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D46690" w14:textId="77777777" w:rsidR="00B0377F" w:rsidRPr="00B0403B" w:rsidRDefault="00B0377F" w:rsidP="00B0377F"/>
  <w:p w14:paraId="676F7601" w14:textId="77777777" w:rsidR="00B0377F" w:rsidRPr="00811ADF" w:rsidRDefault="00B0377F" w:rsidP="00B0377F">
    <w:pPr>
      <w:rPr>
        <w:sz w:val="8"/>
        <w:szCs w:val="8"/>
      </w:rPr>
    </w:pPr>
  </w:p>
  <w:p w14:paraId="3A0F0072" w14:textId="77777777" w:rsidR="00B0377F" w:rsidRPr="00B23A9F" w:rsidRDefault="00B0377F" w:rsidP="00B0377F">
    <w:pPr>
      <w:jc w:val="center"/>
      <w:rPr>
        <w:rFonts w:ascii="Tahoma" w:hAnsi="Tahoma" w:cs="Tahoma"/>
        <w:sz w:val="20"/>
        <w:szCs w:val="20"/>
      </w:rPr>
    </w:pPr>
    <w:r w:rsidRPr="00B23A9F">
      <w:rPr>
        <w:rFonts w:ascii="Tahoma" w:hAnsi="Tahoma" w:cs="Tahoma"/>
        <w:sz w:val="20"/>
        <w:szCs w:val="20"/>
      </w:rPr>
      <w:t>Με την συγχρηματοδότηση της Ελλάδας και της Ευρωπαϊκής Ένωσης.</w:t>
    </w:r>
  </w:p>
  <w:bookmarkEnd w:id="0"/>
  <w:p w14:paraId="38D7E98B" w14:textId="77777777" w:rsidR="00B0377F" w:rsidRDefault="00B0377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578683"/>
      <w:docPartObj>
        <w:docPartGallery w:val="Page Numbers (Bottom of Page)"/>
        <w:docPartUnique/>
      </w:docPartObj>
    </w:sdtPr>
    <w:sdtEndPr/>
    <w:sdtContent>
      <w:p w14:paraId="4918A444" w14:textId="518CBCEB" w:rsidR="00D07151" w:rsidRPr="009D7DDB" w:rsidRDefault="00D07151" w:rsidP="00B0377F">
        <w:pPr>
          <w:pStyle w:val="a9"/>
          <w:jc w:val="right"/>
        </w:pPr>
        <w:r w:rsidRPr="008E123E">
          <w:rPr>
            <w:rFonts w:ascii="Tahoma" w:hAnsi="Tahoma" w:cs="Tahoma"/>
            <w:noProof/>
            <w:lang w:eastAsia="el-GR"/>
          </w:rPr>
          <mc:AlternateContent>
            <mc:Choice Requires="wps">
              <w:drawing>
                <wp:anchor distT="0" distB="0" distL="114300" distR="114300" simplePos="0" relativeHeight="251652608" behindDoc="0" locked="0" layoutInCell="1" allowOverlap="1" wp14:anchorId="686401B7" wp14:editId="2958DBCE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182880</wp:posOffset>
                  </wp:positionV>
                  <wp:extent cx="8999220" cy="22860"/>
                  <wp:effectExtent l="0" t="0" r="30480" b="34290"/>
                  <wp:wrapNone/>
                  <wp:docPr id="8" name="Ευθεία γραμμή σύνδεσης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8999220" cy="2286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473452E" id="Ευθεία γραμμή σύνδεσης 8" o:spid="_x0000_s1026" style="position:absolute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pt,14.4pt" to="704.4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DRk/wEAAJoDAAAOAAAAZHJzL2Uyb0RvYy54bWysU8uO0zAU3SPxD5b3NJ1QShs1nUWrYYNg&#10;JB5717ETS37JNk27hBFLlvwGoxGMYAG/4PwS126pBtghEsm617451+fck8X5Tkm0Zc4Lo2t8Nhpj&#10;xDQ1jdBtjV+9vHgww8gHohsijWY13jOPz5f37y16W7HSdEY2zCEA0b7qbY27EGxVFJ52TBE/MpZp&#10;OOTGKRIgdW3RONIDupJFOR5Pi964xjpDmfewuz4c4mXG55zR8JxzzwKSNYa7hby6vG7SWiwXpGod&#10;sZ2gx2uQf7iFIkJD0xPUmgSC3jjxF5QS1BlveBhRowrDuaAscwA2Z+M/2LzoiGWZC4jj7Ukm//9g&#10;6bPtpUOiqTEMShMFI4ofh/fxW7yN1/EGxc/D23gTv8P7CQ1Xw4f4I36Jt8NV/Dq8Q7OkX299BTAr&#10;femOmbeXLomx404hLoV9DdbI8gBhtMvq70/qs11AFDZn8/m8LGFIFM7KcjbN0ykOMAnOOh+eMKNQ&#10;CmoshU7ikIpsn/oAraH0V0na1uZCSJkHLDXqazx9+CihE7AZlyRAqCwQ97rFiMgW/EuDy4jeSNGk&#10;rxOOd+1mJR3aEvDQZPK4XE0Sbej2W1lqvSa+O9Tlo4O7lAhgcSkUUByn5/i11AmdZZMeCSQpD+Kl&#10;aGOafda0SBkYIDc9mjU57G4O8d1favkTAAD//wMAUEsDBBQABgAIAAAAIQA6mULp3gAAAAkBAAAP&#10;AAAAZHJzL2Rvd25yZXYueG1sTI9BT4NAEIXvJv6HzZh4a5ciqYSyNEbjQS+mqPE6ZadAys4iu1D8&#10;9y4nvc3Le3nzvXw/m05MNLjWsoLNOgJBXFndcq3g4/15lYJwHlljZ5kU/JCDfXF9lWOm7YUPNJW+&#10;FqGEXYYKGu/7TEpXNWTQrW1PHLyTHQz6IIda6gEvodx0Mo6irTTYcvjQYE+PDVXncjQKXko8bN++&#10;vzb0Gj9N5892vG+qUanbm/lhB8LT7P/CsOAHdCgC09GOrJ3oFKzSJCQVxGlYsPhJtFxHBXdxArLI&#10;5f8FxS8AAAD//wMAUEsBAi0AFAAGAAgAAAAhALaDOJL+AAAA4QEAABMAAAAAAAAAAAAAAAAAAAAA&#10;AFtDb250ZW50X1R5cGVzXS54bWxQSwECLQAUAAYACAAAACEAOP0h/9YAAACUAQAACwAAAAAAAAAA&#10;AAAAAAAvAQAAX3JlbHMvLnJlbHNQSwECLQAUAAYACAAAACEAIUA0ZP8BAACaAwAADgAAAAAAAAAA&#10;AAAAAAAuAgAAZHJzL2Uyb0RvYy54bWxQSwECLQAUAAYACAAAACEAOplC6d4AAAAJAQAADwAAAAAA&#10;AAAAAAAAAABZBAAAZHJzL2Rvd25yZXYueG1sUEsFBgAAAAAEAAQA8wAAAGQFAAAAAA==&#10;" strokecolor="#4472c4" strokeweight=".5pt">
                  <v:stroke joinstyle="miter"/>
                </v:line>
              </w:pict>
            </mc:Fallback>
          </mc:AlternateContent>
        </w:r>
      </w:p>
    </w:sdtContent>
  </w:sdt>
  <w:sdt>
    <w:sdtPr>
      <w:id w:val="-275946237"/>
      <w:docPartObj>
        <w:docPartGallery w:val="Page Numbers (Bottom of Page)"/>
        <w:docPartUnique/>
      </w:docPartObj>
    </w:sdtPr>
    <w:sdtEndPr/>
    <w:sdtContent>
      <w:p w14:paraId="31D0EE7C" w14:textId="3B13BAE2" w:rsidR="00D07151" w:rsidRPr="009D7DDB" w:rsidRDefault="00D07151" w:rsidP="00D07151">
        <w:pPr>
          <w:pStyle w:val="a9"/>
          <w:jc w:val="right"/>
        </w:pPr>
        <w:r w:rsidRPr="008E123E">
          <w:rPr>
            <w:rFonts w:ascii="Tahoma" w:hAnsi="Tahoma" w:cs="Tahoma"/>
          </w:rPr>
          <w:fldChar w:fldCharType="begin"/>
        </w:r>
        <w:r w:rsidRPr="008E123E">
          <w:rPr>
            <w:rFonts w:ascii="Tahoma" w:hAnsi="Tahoma" w:cs="Tahoma"/>
          </w:rPr>
          <w:instrText>PAGE</w:instrText>
        </w:r>
        <w:r w:rsidRPr="009D7DDB">
          <w:rPr>
            <w:rFonts w:ascii="Tahoma" w:hAnsi="Tahoma" w:cs="Tahoma"/>
          </w:rPr>
          <w:instrText xml:space="preserve">   \* </w:instrText>
        </w:r>
        <w:r w:rsidRPr="008E123E">
          <w:rPr>
            <w:rFonts w:ascii="Tahoma" w:hAnsi="Tahoma" w:cs="Tahoma"/>
          </w:rPr>
          <w:instrText>MERGEFORMAT</w:instrText>
        </w:r>
        <w:r w:rsidRPr="008E123E">
          <w:rPr>
            <w:rFonts w:ascii="Tahoma" w:hAnsi="Tahoma" w:cs="Tahoma"/>
          </w:rPr>
          <w:fldChar w:fldCharType="separate"/>
        </w:r>
        <w:r w:rsidR="00D20CDE">
          <w:rPr>
            <w:rFonts w:ascii="Tahoma" w:hAnsi="Tahoma" w:cs="Tahoma"/>
            <w:noProof/>
          </w:rPr>
          <w:t>3</w:t>
        </w:r>
        <w:r w:rsidRPr="008E123E">
          <w:rPr>
            <w:rFonts w:ascii="Tahoma" w:hAnsi="Tahoma" w:cs="Tahoma"/>
          </w:rPr>
          <w:fldChar w:fldCharType="end"/>
        </w:r>
      </w:p>
    </w:sdtContent>
  </w:sdt>
  <w:p w14:paraId="3759CE8F" w14:textId="3A4AE639" w:rsidR="00D07151" w:rsidRPr="00D07151" w:rsidRDefault="00D07151" w:rsidP="00D20CDE">
    <w:pPr>
      <w:tabs>
        <w:tab w:val="center" w:pos="6979"/>
      </w:tabs>
    </w:pPr>
    <w:r>
      <w:rPr>
        <w:rFonts w:ascii="Tahoma" w:hAnsi="Tahoma" w:cs="Tahoma"/>
        <w:noProof/>
        <w:lang w:eastAsia="el-GR"/>
      </w:rPr>
      <w:drawing>
        <wp:anchor distT="0" distB="0" distL="114300" distR="114300" simplePos="0" relativeHeight="251646464" behindDoc="0" locked="0" layoutInCell="1" allowOverlap="1" wp14:anchorId="01E6F82C" wp14:editId="2A24EB18">
          <wp:simplePos x="0" y="0"/>
          <wp:positionH relativeFrom="column">
            <wp:posOffset>1968500</wp:posOffset>
          </wp:positionH>
          <wp:positionV relativeFrom="paragraph">
            <wp:posOffset>30480</wp:posOffset>
          </wp:positionV>
          <wp:extent cx="1190625" cy="653415"/>
          <wp:effectExtent l="0" t="0" r="9525" b="0"/>
          <wp:wrapNone/>
          <wp:docPr id="21" name="Εικόνα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alth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554D">
      <w:rPr>
        <w:noProof/>
        <w:lang w:eastAsia="el-GR"/>
      </w:rPr>
      <w:drawing>
        <wp:anchor distT="0" distB="0" distL="114300" distR="114300" simplePos="0" relativeHeight="251639296" behindDoc="0" locked="0" layoutInCell="1" allowOverlap="1" wp14:anchorId="57BC6E2C" wp14:editId="151D050F">
          <wp:simplePos x="0" y="0"/>
          <wp:positionH relativeFrom="column">
            <wp:posOffset>5746750</wp:posOffset>
          </wp:positionH>
          <wp:positionV relativeFrom="paragraph">
            <wp:posOffset>36830</wp:posOffset>
          </wp:positionV>
          <wp:extent cx="958850" cy="575310"/>
          <wp:effectExtent l="0" t="0" r="0" b="0"/>
          <wp:wrapNone/>
          <wp:docPr id="22" name="Picture 2" descr="C:\PROJECTS\NEW PERIOD site\new ESPA logo\ESPA1420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S\NEW PERIOD site\new ESPA logo\ESPA1420_rgb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88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20CDE">
      <w:tab/>
    </w:r>
    <w:r w:rsidR="00D20CDE">
      <w:rPr>
        <w:noProof/>
        <w:lang w:eastAsia="el-GR"/>
      </w:rPr>
      <w:drawing>
        <wp:inline distT="0" distB="0" distL="0" distR="0" wp14:anchorId="666EE3EF" wp14:editId="472B2FC0">
          <wp:extent cx="643666" cy="742950"/>
          <wp:effectExtent l="0" t="0" r="4445" b="0"/>
          <wp:docPr id="31" name="Εικόνα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Logo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298" cy="7898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5610AE" w14:textId="77777777" w:rsidR="00D07151" w:rsidRPr="00D07151" w:rsidRDefault="00D07151" w:rsidP="00D07151"/>
  <w:p w14:paraId="7FCA96AF" w14:textId="77777777" w:rsidR="00D07151" w:rsidRPr="00811ADF" w:rsidRDefault="00D07151" w:rsidP="00D07151">
    <w:pPr>
      <w:rPr>
        <w:sz w:val="8"/>
        <w:szCs w:val="8"/>
      </w:rPr>
    </w:pPr>
  </w:p>
  <w:p w14:paraId="1A03AF9D" w14:textId="77777777" w:rsidR="00D07151" w:rsidRPr="00B23A9F" w:rsidRDefault="00D07151" w:rsidP="00D07151">
    <w:pPr>
      <w:jc w:val="center"/>
      <w:rPr>
        <w:rFonts w:ascii="Tahoma" w:hAnsi="Tahoma" w:cs="Tahoma"/>
        <w:sz w:val="20"/>
        <w:szCs w:val="20"/>
      </w:rPr>
    </w:pPr>
    <w:r w:rsidRPr="00B23A9F">
      <w:rPr>
        <w:rFonts w:ascii="Tahoma" w:hAnsi="Tahoma" w:cs="Tahoma"/>
        <w:sz w:val="20"/>
        <w:szCs w:val="20"/>
      </w:rPr>
      <w:t>Με την συγχρηματοδότηση της Ελλάδας και της Ευρωπαϊκής Ένωσης.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3588958"/>
      <w:docPartObj>
        <w:docPartGallery w:val="Page Numbers (Bottom of Page)"/>
        <w:docPartUnique/>
      </w:docPartObj>
    </w:sdtPr>
    <w:sdtEndPr/>
    <w:sdtContent>
      <w:p w14:paraId="1BCCCA05" w14:textId="4111D619" w:rsidR="00B0403B" w:rsidRPr="009D7DDB" w:rsidRDefault="00CE75E4" w:rsidP="00CE75E4">
        <w:pPr>
          <w:pStyle w:val="a9"/>
          <w:tabs>
            <w:tab w:val="clear" w:pos="8306"/>
            <w:tab w:val="left" w:pos="8312"/>
          </w:tabs>
          <w:jc w:val="right"/>
        </w:pPr>
        <w:r w:rsidRPr="008E123E">
          <w:rPr>
            <w:rFonts w:ascii="Tahoma" w:hAnsi="Tahoma" w:cs="Tahoma"/>
            <w:noProof/>
            <w:lang w:eastAsia="el-GR"/>
          </w:rPr>
          <mc:AlternateContent>
            <mc:Choice Requires="wps">
              <w:drawing>
                <wp:anchor distT="0" distB="0" distL="114300" distR="114300" simplePos="0" relativeHeight="251668992" behindDoc="0" locked="0" layoutInCell="1" allowOverlap="1" wp14:anchorId="2639AC0B" wp14:editId="4FDACF1B">
                  <wp:simplePos x="0" y="0"/>
                  <wp:positionH relativeFrom="column">
                    <wp:posOffset>-85725</wp:posOffset>
                  </wp:positionH>
                  <wp:positionV relativeFrom="paragraph">
                    <wp:posOffset>27940</wp:posOffset>
                  </wp:positionV>
                  <wp:extent cx="5410200" cy="0"/>
                  <wp:effectExtent l="0" t="0" r="0" b="0"/>
                  <wp:wrapNone/>
                  <wp:docPr id="28" name="Ευθεία γραμμή σύνδεσης 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41020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7229167" id="Ευθεία γραμμή σύνδεσης 28" o:spid="_x0000_s1026" style="position:absolute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2.2pt" to="419.2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799QEAAI4DAAAOAAAAZHJzL2Uyb0RvYy54bWysU82O0zAQviPxDpbvNGnpLquo6R5aLRcE&#10;lYAHcB07seQ/2aZpj7DiyJHXAK2WFRzgFZxX2rHb7S5wQySSM/bMfOP55svsfKsk2jDnhdE1Ho9K&#10;jJimphG6rfHbNxdPzjDygeiGSKNZjXfM4/P540ez3lZsYjojG+YQgGhf9bbGXQi2KgpPO6aIHxnL&#10;NDi5cYoE2Lq2aBzpAV3JYlKWp0VvXGOdocx7OF3unXie8TlnNLzi3LOAZI3hbiGvLq/rtBbzGala&#10;R2wn6OEa5B9uoYjQUPQItSSBoHdO/AWlBHXGGx5G1KjCcC4oyz1AN+Pyj25ed8Sy3AuQ4+2RJv//&#10;YOnLzcoh0dR4ApPSRMGM4ufhY/wRb+LXeIXi9fA+XsWf8H5Bw+XwKf6K3+LNcBm/Dx8QJAGDvfUV&#10;AC30yh123q5comPLnUpfaBRtM+u7I+tsGxCFw5PpuIRRYkTvfMV9onU+PGdGoWTUWAqdCCEV2bzw&#10;AYpB6F1IOtbmQkiZhyo16mt8+vQkIROQFpckgKksNOt1ixGRLWiWBpcRvZGiSdkJx7t2vZAObQjo&#10;Zjp9NllMU6NQ7bewVHpJfLePy669opQIIGspVI3PyvQcsqVO6CwL89BAIm9PV7LWptllFou0g6Hn&#10;ogeBJlU93IP98Dea3wIAAP//AwBQSwMEFAAGAAgAAAAhAHZxycLdAAAABwEAAA8AAABkcnMvZG93&#10;bnJldi54bWxMjstOwzAQRfdI/IM1SOxaJ31EIcSpKBILNqgPFu3OjYckEI9D7Kbh7xnYwPLoXt17&#10;8tVoWzFg7xtHCuJpBAKpdKahSsHr/mmSgvBBk9GtI1TwhR5WxfVVrjPjLrTFYRcqwSPkM62gDqHL&#10;pPRljVb7qeuQOHtzvdWBsa+k6fWFx20rZ1GUSKsb4odad/hYY/mxO1sF+2S5SUO8ef6Mjof1XTLD&#10;92H9otTtzfhwDyLgGP7K8KPP6lCw08mdyXjRKpjE8yVXFSwWIDhP5ynz6Zdlkcv//sU3AAAA//8D&#10;AFBLAQItABQABgAIAAAAIQC2gziS/gAAAOEBAAATAAAAAAAAAAAAAAAAAAAAAABbQ29udGVudF9U&#10;eXBlc10ueG1sUEsBAi0AFAAGAAgAAAAhADj9If/WAAAAlAEAAAsAAAAAAAAAAAAAAAAALwEAAF9y&#10;ZWxzLy5yZWxzUEsBAi0AFAAGAAgAAAAhAFgRXv31AQAAjgMAAA4AAAAAAAAAAAAAAAAALgIAAGRy&#10;cy9lMm9Eb2MueG1sUEsBAi0AFAAGAAgAAAAhAHZxycLdAAAABwEAAA8AAAAAAAAAAAAAAAAATwQA&#10;AGRycy9kb3ducmV2LnhtbFBLBQYAAAAABAAEAPMAAABZBQAAAAA=&#10;" strokecolor="#4472c4" strokeweight=".5pt">
                  <v:stroke joinstyle="miter"/>
                </v:line>
              </w:pict>
            </mc:Fallback>
          </mc:AlternateContent>
        </w:r>
        <w:r w:rsidR="00B0403B">
          <w:rPr>
            <w:rFonts w:ascii="Tahoma" w:hAnsi="Tahoma" w:cs="Tahoma"/>
            <w:noProof/>
            <w:lang w:eastAsia="el-GR"/>
          </w:rPr>
          <w:drawing>
            <wp:anchor distT="0" distB="0" distL="114300" distR="114300" simplePos="0" relativeHeight="251663872" behindDoc="0" locked="0" layoutInCell="1" allowOverlap="1" wp14:anchorId="5DF630DE" wp14:editId="43BBDAE8">
              <wp:simplePos x="0" y="0"/>
              <wp:positionH relativeFrom="column">
                <wp:posOffset>177800</wp:posOffset>
              </wp:positionH>
              <wp:positionV relativeFrom="paragraph">
                <wp:posOffset>124460</wp:posOffset>
              </wp:positionV>
              <wp:extent cx="1190625" cy="653415"/>
              <wp:effectExtent l="0" t="0" r="9525" b="0"/>
              <wp:wrapNone/>
              <wp:docPr id="73" name="Εικόνα 7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epalth_logo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90625" cy="6534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0403B" w:rsidRPr="00DB554D">
          <w:rPr>
            <w:noProof/>
            <w:lang w:eastAsia="el-GR"/>
          </w:rPr>
          <w:drawing>
            <wp:anchor distT="0" distB="0" distL="114300" distR="114300" simplePos="0" relativeHeight="251659776" behindDoc="0" locked="0" layoutInCell="1" allowOverlap="1" wp14:anchorId="2B102315" wp14:editId="508094D4">
              <wp:simplePos x="0" y="0"/>
              <wp:positionH relativeFrom="column">
                <wp:posOffset>3956050</wp:posOffset>
              </wp:positionH>
              <wp:positionV relativeFrom="paragraph">
                <wp:posOffset>130810</wp:posOffset>
              </wp:positionV>
              <wp:extent cx="958850" cy="575310"/>
              <wp:effectExtent l="0" t="0" r="0" b="0"/>
              <wp:wrapNone/>
              <wp:docPr id="74" name="Picture 2" descr="C:\PROJECTS\NEW PERIOD site\new ESPA logo\ESPA1420_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PROJECTS\NEW PERIOD site\new ESPA logo\ESPA1420_rgb.jp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8850" cy="575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0403B" w:rsidRPr="008E123E">
          <w:rPr>
            <w:rFonts w:ascii="Tahoma" w:hAnsi="Tahoma" w:cs="Tahoma"/>
          </w:rPr>
          <w:fldChar w:fldCharType="begin"/>
        </w:r>
        <w:r w:rsidR="00B0403B" w:rsidRPr="008E123E">
          <w:rPr>
            <w:rFonts w:ascii="Tahoma" w:hAnsi="Tahoma" w:cs="Tahoma"/>
          </w:rPr>
          <w:instrText>PAGE</w:instrText>
        </w:r>
        <w:r w:rsidR="00B0403B" w:rsidRPr="009D7DDB">
          <w:rPr>
            <w:rFonts w:ascii="Tahoma" w:hAnsi="Tahoma" w:cs="Tahoma"/>
          </w:rPr>
          <w:instrText xml:space="preserve">   \* </w:instrText>
        </w:r>
        <w:r w:rsidR="00B0403B" w:rsidRPr="008E123E">
          <w:rPr>
            <w:rFonts w:ascii="Tahoma" w:hAnsi="Tahoma" w:cs="Tahoma"/>
          </w:rPr>
          <w:instrText>MERGEFORMAT</w:instrText>
        </w:r>
        <w:r w:rsidR="00B0403B" w:rsidRPr="008E123E">
          <w:rPr>
            <w:rFonts w:ascii="Tahoma" w:hAnsi="Tahoma" w:cs="Tahoma"/>
          </w:rPr>
          <w:fldChar w:fldCharType="separate"/>
        </w:r>
        <w:r w:rsidR="00D20CDE">
          <w:rPr>
            <w:rFonts w:ascii="Tahoma" w:hAnsi="Tahoma" w:cs="Tahoma"/>
            <w:noProof/>
          </w:rPr>
          <w:t>9</w:t>
        </w:r>
        <w:r w:rsidR="00B0403B" w:rsidRPr="008E123E">
          <w:rPr>
            <w:rFonts w:ascii="Tahoma" w:hAnsi="Tahoma" w:cs="Tahoma"/>
          </w:rPr>
          <w:fldChar w:fldCharType="end"/>
        </w:r>
      </w:p>
    </w:sdtContent>
  </w:sdt>
  <w:p w14:paraId="1A6EE6E7" w14:textId="42983673" w:rsidR="00B0403B" w:rsidRPr="00B0403B" w:rsidRDefault="00D20CDE" w:rsidP="00D20CDE">
    <w:pPr>
      <w:jc w:val="center"/>
    </w:pPr>
    <w:r>
      <w:rPr>
        <w:noProof/>
        <w:lang w:eastAsia="el-GR"/>
      </w:rPr>
      <w:drawing>
        <wp:inline distT="0" distB="0" distL="0" distR="0" wp14:anchorId="646DC29A" wp14:editId="61CF6C34">
          <wp:extent cx="643666" cy="742950"/>
          <wp:effectExtent l="0" t="0" r="4445" b="0"/>
          <wp:docPr id="64" name="Εικόνα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Logo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298" cy="7898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9CF187" w14:textId="77777777" w:rsidR="00B0403B" w:rsidRPr="00B0403B" w:rsidRDefault="00B0403B" w:rsidP="00B0403B"/>
  <w:p w14:paraId="3EEA9811" w14:textId="77777777" w:rsidR="00B0403B" w:rsidRPr="00811ADF" w:rsidRDefault="00B0403B" w:rsidP="00B0403B">
    <w:pPr>
      <w:rPr>
        <w:sz w:val="8"/>
        <w:szCs w:val="8"/>
      </w:rPr>
    </w:pPr>
  </w:p>
  <w:p w14:paraId="2873C81B" w14:textId="33E56FF5" w:rsidR="00B0403B" w:rsidRPr="00B23A9F" w:rsidRDefault="00B0403B" w:rsidP="00CE75E4">
    <w:pPr>
      <w:jc w:val="center"/>
      <w:rPr>
        <w:rFonts w:ascii="Tahoma" w:hAnsi="Tahoma" w:cs="Tahoma"/>
        <w:sz w:val="20"/>
        <w:szCs w:val="20"/>
      </w:rPr>
    </w:pPr>
    <w:r w:rsidRPr="00B23A9F">
      <w:rPr>
        <w:rFonts w:ascii="Tahoma" w:hAnsi="Tahoma" w:cs="Tahoma"/>
        <w:sz w:val="20"/>
        <w:szCs w:val="20"/>
      </w:rPr>
      <w:t>Με την συγχρηματοδότηση της Ελλάδας και της Ευρωπαϊκής Ένωσης.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811976"/>
      <w:docPartObj>
        <w:docPartGallery w:val="Page Numbers (Bottom of Page)"/>
        <w:docPartUnique/>
      </w:docPartObj>
    </w:sdtPr>
    <w:sdtEndPr/>
    <w:sdtContent>
      <w:p w14:paraId="4BE37B56" w14:textId="77777777" w:rsidR="00B86D90" w:rsidRPr="009D7DDB" w:rsidRDefault="00B86D90" w:rsidP="00B86D90">
        <w:pPr>
          <w:pStyle w:val="a9"/>
          <w:jc w:val="right"/>
        </w:pPr>
        <w:r w:rsidRPr="008E123E">
          <w:rPr>
            <w:rFonts w:ascii="Tahoma" w:hAnsi="Tahoma" w:cs="Tahoma"/>
            <w:noProof/>
            <w:lang w:eastAsia="el-GR"/>
          </w:rPr>
          <mc:AlternateContent>
            <mc:Choice Requires="wps">
              <w:drawing>
                <wp:anchor distT="0" distB="0" distL="114300" distR="114300" simplePos="0" relativeHeight="251682304" behindDoc="0" locked="0" layoutInCell="1" allowOverlap="1" wp14:anchorId="1F273FD3" wp14:editId="3FC83C52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182880</wp:posOffset>
                  </wp:positionV>
                  <wp:extent cx="8999220" cy="22860"/>
                  <wp:effectExtent l="0" t="0" r="30480" b="34290"/>
                  <wp:wrapNone/>
                  <wp:docPr id="79" name="Ευθεία γραμμή σύνδεσης 7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8999220" cy="2286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714E0D2" id="Ευθεία γραμμή σύνδεσης 79" o:spid="_x0000_s1026" style="position:absolute;flip:y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pt,14.4pt" to="704.4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nhFAQIAAJwDAAAOAAAAZHJzL2Uyb0RvYy54bWysU8uOEzEQvCPxD5bvZLJDyCajTPaQaLkg&#10;WInH3fHYM5b8km0yyRFWHDnyG6AVrOAAv+D5JdpOiBa4IRLJ6rbb1a7qmsXFTkm0Zc4Lo2t8Nhpj&#10;xDQ1jdBtjV++uHwww8gHohsijWY13jOPL5b37y16W7HSdEY2zCEA0b7qbY27EGxVFJ52TBE/MpZp&#10;OOTGKRIgdW3RONIDupJFOR5Pi964xjpDmfewuz4c4mXG55zR8IxzzwKSNYa3hby6vG7SWiwXpGod&#10;sZ2gx2eQf3iFIkJD0xPUmgSCXjvxF5QS1BlveBhRowrDuaAscwA2Z+M/2DzviGWZC4jj7Ukm//9g&#10;6dPtlUOiqfH5HCNNFMwofhjexW/xNn6KNyh+Ht7Em/gd/h/RcD28jz/il3g7XMevw1sEl0DB3voK&#10;gFb6yh0zb69ckmPHnUJcCvsKzJEFAspol/Xfn/Rnu4AobM7m83lZwpgonJXlbJrnUxxgEpx1Pjxm&#10;RqEU1FgKneQhFdk+8QFaQ+mvkrStzaWQMo9YatTXePrwUUInYDQuSYBQWaDudYsRkS04mAaXEb2R&#10;okm3E4537WYlHdoScNFkcl6uJok2dPutLLVeE98d6vLRwV9KBDC5FAoojtPveFvqhM6yTY8EkpQH&#10;8VK0Mc0+a1qkDCyQmx7tmjx2N4f47ke1/AkAAP//AwBQSwMEFAAGAAgAAAAhADqZQuneAAAACQEA&#10;AA8AAABkcnMvZG93bnJldi54bWxMj0FPg0AQhe8m/ofNmHhrlyKphLI0RuNBL6ao8Tplp0DKziK7&#10;UPz3Lie9zct7efO9fD+bTkw0uNaygs06AkFcWd1yreDj/XmVgnAeWWNnmRT8kIN9cX2VY6bthQ80&#10;lb4WoYRdhgoa7/tMSlc1ZNCtbU8cvJMdDPogh1rqAS+h3HQyjqKtNNhy+NBgT48NVedyNApeSjxs&#10;376/NvQaP03nz3a8b6pRqdub+WEHwtPs/8Kw4Ad0KALT0Y6snegUrNIkJBXEaViw+Em0XEcFd3EC&#10;ssjl/wXFLwAAAP//AwBQSwECLQAUAAYACAAAACEAtoM4kv4AAADhAQAAEwAAAAAAAAAAAAAAAAAA&#10;AAAAW0NvbnRlbnRfVHlwZXNdLnhtbFBLAQItABQABgAIAAAAIQA4/SH/1gAAAJQBAAALAAAAAAAA&#10;AAAAAAAAAC8BAABfcmVscy8ucmVsc1BLAQItABQABgAIAAAAIQBHtnhFAQIAAJwDAAAOAAAAAAAA&#10;AAAAAAAAAC4CAABkcnMvZTJvRG9jLnhtbFBLAQItABQABgAIAAAAIQA6mULp3gAAAAkBAAAPAAAA&#10;AAAAAAAAAAAAAFsEAABkcnMvZG93bnJldi54bWxQSwUGAAAAAAQABADzAAAAZgUAAAAA&#10;" strokecolor="#4472c4" strokeweight=".5pt">
                  <v:stroke joinstyle="miter"/>
                </v:line>
              </w:pict>
            </mc:Fallback>
          </mc:AlternateContent>
        </w:r>
      </w:p>
    </w:sdtContent>
  </w:sdt>
  <w:sdt>
    <w:sdtPr>
      <w:id w:val="-1593306661"/>
      <w:docPartObj>
        <w:docPartGallery w:val="Page Numbers (Bottom of Page)"/>
        <w:docPartUnique/>
      </w:docPartObj>
    </w:sdtPr>
    <w:sdtEndPr/>
    <w:sdtContent>
      <w:p w14:paraId="70FF6017" w14:textId="77777777" w:rsidR="00B86D90" w:rsidRPr="009D7DDB" w:rsidRDefault="00B86D90" w:rsidP="00B86D90">
        <w:pPr>
          <w:pStyle w:val="a9"/>
          <w:jc w:val="right"/>
        </w:pPr>
        <w:r w:rsidRPr="008E123E">
          <w:rPr>
            <w:rFonts w:ascii="Tahoma" w:hAnsi="Tahoma" w:cs="Tahoma"/>
          </w:rPr>
          <w:fldChar w:fldCharType="begin"/>
        </w:r>
        <w:r w:rsidRPr="008E123E">
          <w:rPr>
            <w:rFonts w:ascii="Tahoma" w:hAnsi="Tahoma" w:cs="Tahoma"/>
          </w:rPr>
          <w:instrText>PAGE</w:instrText>
        </w:r>
        <w:r w:rsidRPr="009D7DDB">
          <w:rPr>
            <w:rFonts w:ascii="Tahoma" w:hAnsi="Tahoma" w:cs="Tahoma"/>
          </w:rPr>
          <w:instrText xml:space="preserve">   \* </w:instrText>
        </w:r>
        <w:r w:rsidRPr="008E123E">
          <w:rPr>
            <w:rFonts w:ascii="Tahoma" w:hAnsi="Tahoma" w:cs="Tahoma"/>
          </w:rPr>
          <w:instrText>MERGEFORMAT</w:instrText>
        </w:r>
        <w:r w:rsidRPr="008E123E">
          <w:rPr>
            <w:rFonts w:ascii="Tahoma" w:hAnsi="Tahoma" w:cs="Tahoma"/>
          </w:rPr>
          <w:fldChar w:fldCharType="separate"/>
        </w:r>
        <w:r w:rsidR="00D20CDE">
          <w:rPr>
            <w:rFonts w:ascii="Tahoma" w:hAnsi="Tahoma" w:cs="Tahoma"/>
            <w:noProof/>
          </w:rPr>
          <w:t>11</w:t>
        </w:r>
        <w:r w:rsidRPr="008E123E">
          <w:rPr>
            <w:rFonts w:ascii="Tahoma" w:hAnsi="Tahoma" w:cs="Tahoma"/>
          </w:rPr>
          <w:fldChar w:fldCharType="end"/>
        </w:r>
      </w:p>
    </w:sdtContent>
  </w:sdt>
  <w:p w14:paraId="101647FF" w14:textId="146B696A" w:rsidR="00B86D90" w:rsidRPr="00D07151" w:rsidRDefault="00B86D90" w:rsidP="00D20CDE">
    <w:pPr>
      <w:tabs>
        <w:tab w:val="center" w:pos="6979"/>
      </w:tabs>
    </w:pPr>
    <w:r>
      <w:rPr>
        <w:rFonts w:ascii="Tahoma" w:hAnsi="Tahoma" w:cs="Tahoma"/>
        <w:noProof/>
        <w:lang w:eastAsia="el-GR"/>
      </w:rPr>
      <w:drawing>
        <wp:anchor distT="0" distB="0" distL="114300" distR="114300" simplePos="0" relativeHeight="251677184" behindDoc="0" locked="0" layoutInCell="1" allowOverlap="1" wp14:anchorId="116920CA" wp14:editId="5C478217">
          <wp:simplePos x="0" y="0"/>
          <wp:positionH relativeFrom="column">
            <wp:posOffset>1968500</wp:posOffset>
          </wp:positionH>
          <wp:positionV relativeFrom="paragraph">
            <wp:posOffset>30480</wp:posOffset>
          </wp:positionV>
          <wp:extent cx="1190625" cy="653415"/>
          <wp:effectExtent l="0" t="0" r="9525" b="0"/>
          <wp:wrapNone/>
          <wp:docPr id="85" name="Εικόνα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alth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554D">
      <w:rPr>
        <w:noProof/>
        <w:lang w:eastAsia="el-GR"/>
      </w:rPr>
      <w:drawing>
        <wp:anchor distT="0" distB="0" distL="114300" distR="114300" simplePos="0" relativeHeight="251673088" behindDoc="0" locked="0" layoutInCell="1" allowOverlap="1" wp14:anchorId="02C6E178" wp14:editId="22C46780">
          <wp:simplePos x="0" y="0"/>
          <wp:positionH relativeFrom="column">
            <wp:posOffset>5746750</wp:posOffset>
          </wp:positionH>
          <wp:positionV relativeFrom="paragraph">
            <wp:posOffset>36830</wp:posOffset>
          </wp:positionV>
          <wp:extent cx="958850" cy="575310"/>
          <wp:effectExtent l="0" t="0" r="0" b="0"/>
          <wp:wrapNone/>
          <wp:docPr id="86" name="Picture 2" descr="C:\PROJECTS\NEW PERIOD site\new ESPA logo\ESPA1420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S\NEW PERIOD site\new ESPA logo\ESPA1420_rgb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88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20CDE">
      <w:tab/>
    </w:r>
    <w:r w:rsidR="00D20CDE">
      <w:rPr>
        <w:noProof/>
        <w:lang w:eastAsia="el-GR"/>
      </w:rPr>
      <w:drawing>
        <wp:inline distT="0" distB="0" distL="0" distR="0" wp14:anchorId="77B7BC54" wp14:editId="5EC0E4E4">
          <wp:extent cx="643666" cy="742950"/>
          <wp:effectExtent l="0" t="0" r="4445" b="0"/>
          <wp:docPr id="65" name="Εικόνα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Logo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298" cy="7898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D4BC02" w14:textId="77777777" w:rsidR="00B86D90" w:rsidRPr="00D07151" w:rsidRDefault="00B86D90" w:rsidP="00B86D90"/>
  <w:p w14:paraId="193D5F50" w14:textId="77777777" w:rsidR="00B86D90" w:rsidRPr="00811ADF" w:rsidRDefault="00B86D90" w:rsidP="00B86D90">
    <w:pPr>
      <w:rPr>
        <w:sz w:val="8"/>
        <w:szCs w:val="8"/>
      </w:rPr>
    </w:pPr>
  </w:p>
  <w:p w14:paraId="7FB69C9A" w14:textId="627E3795" w:rsidR="00B86D90" w:rsidRPr="00B86D90" w:rsidRDefault="00B86D90" w:rsidP="00B86D90">
    <w:pPr>
      <w:pStyle w:val="a9"/>
      <w:jc w:val="center"/>
    </w:pPr>
    <w:r w:rsidRPr="00B23A9F">
      <w:rPr>
        <w:rFonts w:ascii="Tahoma" w:hAnsi="Tahoma" w:cs="Tahoma"/>
        <w:sz w:val="20"/>
        <w:szCs w:val="20"/>
      </w:rPr>
      <w:t>Με την συγχρηματοδότηση της Ελλάδας και της Ευρωπαϊκής Ένωσης.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B8663" w14:textId="77777777" w:rsidR="00D46319" w:rsidRDefault="00D46319" w:rsidP="00B0377F">
      <w:pPr>
        <w:spacing w:after="0" w:line="240" w:lineRule="auto"/>
      </w:pPr>
      <w:r>
        <w:separator/>
      </w:r>
    </w:p>
  </w:footnote>
  <w:footnote w:type="continuationSeparator" w:id="0">
    <w:p w14:paraId="2646A2E5" w14:textId="77777777" w:rsidR="00D46319" w:rsidRDefault="00D46319" w:rsidP="00B037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A2849"/>
    <w:multiLevelType w:val="hybridMultilevel"/>
    <w:tmpl w:val="8C029584"/>
    <w:lvl w:ilvl="0" w:tplc="87DA28A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217D3B"/>
    <w:multiLevelType w:val="hybridMultilevel"/>
    <w:tmpl w:val="20E8C744"/>
    <w:lvl w:ilvl="0" w:tplc="5E205BA4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25232"/>
    <w:multiLevelType w:val="hybridMultilevel"/>
    <w:tmpl w:val="142A01DC"/>
    <w:lvl w:ilvl="0" w:tplc="5E205BA4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A61E4"/>
    <w:multiLevelType w:val="hybridMultilevel"/>
    <w:tmpl w:val="8DFC8C10"/>
    <w:lvl w:ilvl="0" w:tplc="2084C21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2FC"/>
    <w:rsid w:val="00011182"/>
    <w:rsid w:val="000307B3"/>
    <w:rsid w:val="00033DC4"/>
    <w:rsid w:val="0004166B"/>
    <w:rsid w:val="00091F43"/>
    <w:rsid w:val="000F5BB2"/>
    <w:rsid w:val="000F7340"/>
    <w:rsid w:val="000F7B38"/>
    <w:rsid w:val="00112936"/>
    <w:rsid w:val="00116EFA"/>
    <w:rsid w:val="001372FC"/>
    <w:rsid w:val="00155311"/>
    <w:rsid w:val="001749EE"/>
    <w:rsid w:val="00194817"/>
    <w:rsid w:val="001A4328"/>
    <w:rsid w:val="001B4FFF"/>
    <w:rsid w:val="001B5C2E"/>
    <w:rsid w:val="001B73E0"/>
    <w:rsid w:val="001D7843"/>
    <w:rsid w:val="001F0CDC"/>
    <w:rsid w:val="00217008"/>
    <w:rsid w:val="00227998"/>
    <w:rsid w:val="0023044A"/>
    <w:rsid w:val="00234387"/>
    <w:rsid w:val="002424C9"/>
    <w:rsid w:val="00263090"/>
    <w:rsid w:val="002638E8"/>
    <w:rsid w:val="00274E25"/>
    <w:rsid w:val="002957F6"/>
    <w:rsid w:val="002B0043"/>
    <w:rsid w:val="002E3710"/>
    <w:rsid w:val="0030116A"/>
    <w:rsid w:val="00342123"/>
    <w:rsid w:val="00383D0A"/>
    <w:rsid w:val="003A1A67"/>
    <w:rsid w:val="003B583E"/>
    <w:rsid w:val="003C679A"/>
    <w:rsid w:val="003E2690"/>
    <w:rsid w:val="004068F8"/>
    <w:rsid w:val="004218D8"/>
    <w:rsid w:val="00432705"/>
    <w:rsid w:val="00434031"/>
    <w:rsid w:val="00447504"/>
    <w:rsid w:val="0045022A"/>
    <w:rsid w:val="004D4DEF"/>
    <w:rsid w:val="004E2BA7"/>
    <w:rsid w:val="00517199"/>
    <w:rsid w:val="00555B37"/>
    <w:rsid w:val="005658A1"/>
    <w:rsid w:val="005A6B8B"/>
    <w:rsid w:val="005D11FD"/>
    <w:rsid w:val="005F3424"/>
    <w:rsid w:val="006032FD"/>
    <w:rsid w:val="00633257"/>
    <w:rsid w:val="006410C6"/>
    <w:rsid w:val="00696779"/>
    <w:rsid w:val="006A1A06"/>
    <w:rsid w:val="006A44B2"/>
    <w:rsid w:val="006A7B8F"/>
    <w:rsid w:val="006C224A"/>
    <w:rsid w:val="006C26D9"/>
    <w:rsid w:val="006D30E1"/>
    <w:rsid w:val="006D3A44"/>
    <w:rsid w:val="006F5D30"/>
    <w:rsid w:val="00700CC7"/>
    <w:rsid w:val="0070692A"/>
    <w:rsid w:val="00736931"/>
    <w:rsid w:val="00760AF0"/>
    <w:rsid w:val="007639AA"/>
    <w:rsid w:val="00772838"/>
    <w:rsid w:val="00772E95"/>
    <w:rsid w:val="007A5B41"/>
    <w:rsid w:val="007B2CEC"/>
    <w:rsid w:val="007D0211"/>
    <w:rsid w:val="00855A28"/>
    <w:rsid w:val="00877DEB"/>
    <w:rsid w:val="008C0845"/>
    <w:rsid w:val="008D3D52"/>
    <w:rsid w:val="008E329B"/>
    <w:rsid w:val="00901DCA"/>
    <w:rsid w:val="0090641E"/>
    <w:rsid w:val="00917DD5"/>
    <w:rsid w:val="009553F1"/>
    <w:rsid w:val="00964618"/>
    <w:rsid w:val="00973BC7"/>
    <w:rsid w:val="00986B76"/>
    <w:rsid w:val="00993EDF"/>
    <w:rsid w:val="009B3E88"/>
    <w:rsid w:val="00A14784"/>
    <w:rsid w:val="00A25611"/>
    <w:rsid w:val="00A3680F"/>
    <w:rsid w:val="00A41258"/>
    <w:rsid w:val="00A50646"/>
    <w:rsid w:val="00A748EC"/>
    <w:rsid w:val="00A836B4"/>
    <w:rsid w:val="00A930FC"/>
    <w:rsid w:val="00AC46AF"/>
    <w:rsid w:val="00AF7E8C"/>
    <w:rsid w:val="00B0377F"/>
    <w:rsid w:val="00B0403B"/>
    <w:rsid w:val="00B058E0"/>
    <w:rsid w:val="00B45AF6"/>
    <w:rsid w:val="00B86D90"/>
    <w:rsid w:val="00BA00EA"/>
    <w:rsid w:val="00BF6371"/>
    <w:rsid w:val="00C00585"/>
    <w:rsid w:val="00C06FFF"/>
    <w:rsid w:val="00C108E0"/>
    <w:rsid w:val="00C223CA"/>
    <w:rsid w:val="00C243B4"/>
    <w:rsid w:val="00C35405"/>
    <w:rsid w:val="00C37D0E"/>
    <w:rsid w:val="00C55B43"/>
    <w:rsid w:val="00C572F5"/>
    <w:rsid w:val="00C61F98"/>
    <w:rsid w:val="00C7673F"/>
    <w:rsid w:val="00CE75E4"/>
    <w:rsid w:val="00D04A9B"/>
    <w:rsid w:val="00D07151"/>
    <w:rsid w:val="00D1750B"/>
    <w:rsid w:val="00D17B0B"/>
    <w:rsid w:val="00D20CDE"/>
    <w:rsid w:val="00D46319"/>
    <w:rsid w:val="00DA35D3"/>
    <w:rsid w:val="00DE160F"/>
    <w:rsid w:val="00DE5596"/>
    <w:rsid w:val="00DE5C0E"/>
    <w:rsid w:val="00DF0683"/>
    <w:rsid w:val="00E045A8"/>
    <w:rsid w:val="00E102D1"/>
    <w:rsid w:val="00E31457"/>
    <w:rsid w:val="00E36F18"/>
    <w:rsid w:val="00E4514E"/>
    <w:rsid w:val="00E52344"/>
    <w:rsid w:val="00EB2889"/>
    <w:rsid w:val="00EC6B7B"/>
    <w:rsid w:val="00ED0075"/>
    <w:rsid w:val="00ED7017"/>
    <w:rsid w:val="00EE751C"/>
    <w:rsid w:val="00F423F0"/>
    <w:rsid w:val="00F606B0"/>
    <w:rsid w:val="00F7072B"/>
    <w:rsid w:val="00F72C37"/>
    <w:rsid w:val="00F77C7B"/>
    <w:rsid w:val="00FC5BAC"/>
    <w:rsid w:val="00FC705C"/>
    <w:rsid w:val="00FC70C0"/>
    <w:rsid w:val="00FD28C4"/>
    <w:rsid w:val="00FF1C39"/>
    <w:rsid w:val="00FF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DF11E4"/>
  <w15:docId w15:val="{D344347A-525C-4712-9CB7-30553E700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7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F7340"/>
    <w:rPr>
      <w:rFonts w:ascii="Segoe UI" w:hAnsi="Segoe UI" w:cs="Segoe UI"/>
      <w:sz w:val="18"/>
      <w:szCs w:val="18"/>
    </w:rPr>
  </w:style>
  <w:style w:type="paragraph" w:styleId="a4">
    <w:name w:val="List Paragraph"/>
    <w:basedOn w:val="a"/>
    <w:uiPriority w:val="34"/>
    <w:qFormat/>
    <w:rsid w:val="002638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434031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434031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6"/>
    <w:uiPriority w:val="99"/>
    <w:semiHidden/>
    <w:rsid w:val="00434031"/>
    <w:rPr>
      <w:sz w:val="20"/>
      <w:szCs w:val="20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434031"/>
    <w:rPr>
      <w:b/>
      <w:bCs/>
    </w:rPr>
  </w:style>
  <w:style w:type="character" w:customStyle="1" w:styleId="Char1">
    <w:name w:val="Θέμα σχολίου Char"/>
    <w:basedOn w:val="Char0"/>
    <w:link w:val="a7"/>
    <w:uiPriority w:val="99"/>
    <w:semiHidden/>
    <w:rsid w:val="00434031"/>
    <w:rPr>
      <w:b/>
      <w:bCs/>
      <w:sz w:val="20"/>
      <w:szCs w:val="20"/>
    </w:rPr>
  </w:style>
  <w:style w:type="paragraph" w:styleId="a8">
    <w:name w:val="header"/>
    <w:basedOn w:val="a"/>
    <w:link w:val="Char2"/>
    <w:uiPriority w:val="99"/>
    <w:unhideWhenUsed/>
    <w:rsid w:val="00B037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8"/>
    <w:uiPriority w:val="99"/>
    <w:rsid w:val="00B0377F"/>
  </w:style>
  <w:style w:type="paragraph" w:styleId="a9">
    <w:name w:val="footer"/>
    <w:aliases w:val="ft"/>
    <w:basedOn w:val="a"/>
    <w:link w:val="Char3"/>
    <w:uiPriority w:val="99"/>
    <w:unhideWhenUsed/>
    <w:rsid w:val="00B037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aliases w:val="ft Char"/>
    <w:basedOn w:val="a0"/>
    <w:link w:val="a9"/>
    <w:uiPriority w:val="99"/>
    <w:rsid w:val="00B03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11</Pages>
  <Words>1056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Χαράλαμπος Μιχαλόπουλος</dc:creator>
  <cp:lastModifiedBy>ΓΙΑΝΝΗΣ ΚΙΟΣΣΕΣ</cp:lastModifiedBy>
  <cp:revision>27</cp:revision>
  <dcterms:created xsi:type="dcterms:W3CDTF">2021-01-05T09:34:00Z</dcterms:created>
  <dcterms:modified xsi:type="dcterms:W3CDTF">2021-10-06T07:50:00Z</dcterms:modified>
</cp:coreProperties>
</file>